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93" w:rsidRPr="005F50A9" w:rsidRDefault="006A6593" w:rsidP="006A6593">
      <w:pPr>
        <w:widowControl/>
        <w:spacing w:before="240" w:after="240" w:line="360" w:lineRule="auto"/>
        <w:jc w:val="center"/>
        <w:rPr>
          <w:rFonts w:ascii="宋体" w:eastAsia="宋体" w:hAnsi="宋体" w:cs="Arial"/>
          <w:b/>
          <w:bCs/>
          <w:color w:val="000000" w:themeColor="text1"/>
          <w:kern w:val="0"/>
          <w:sz w:val="24"/>
          <w:szCs w:val="27"/>
        </w:rPr>
      </w:pPr>
      <w:r w:rsidRPr="005F50A9">
        <w:rPr>
          <w:rFonts w:ascii="宋体" w:eastAsia="宋体" w:hAnsi="宋体" w:cs="Arial" w:hint="eastAsia"/>
          <w:b/>
          <w:bCs/>
          <w:color w:val="000000" w:themeColor="text1"/>
          <w:kern w:val="0"/>
          <w:sz w:val="24"/>
          <w:szCs w:val="27"/>
        </w:rPr>
        <w:t>2018“建行杯”中国奉化海峡两岸桃花马拉松赛</w:t>
      </w:r>
    </w:p>
    <w:p w:rsidR="006A6593" w:rsidRPr="005F50A9" w:rsidRDefault="006A6593" w:rsidP="006A6593">
      <w:pPr>
        <w:widowControl/>
        <w:spacing w:before="240" w:after="240" w:line="360" w:lineRule="auto"/>
        <w:jc w:val="center"/>
        <w:rPr>
          <w:rFonts w:ascii="宋体" w:eastAsia="宋体" w:hAnsi="宋体" w:cs="Arial"/>
          <w:color w:val="000000" w:themeColor="text1"/>
          <w:kern w:val="0"/>
          <w:sz w:val="22"/>
        </w:rPr>
      </w:pPr>
      <w:r w:rsidRPr="005F50A9">
        <w:rPr>
          <w:rFonts w:ascii="宋体" w:eastAsia="宋体" w:hAnsi="宋体" w:cs="Arial" w:hint="eastAsia"/>
          <w:b/>
          <w:bCs/>
          <w:color w:val="000000" w:themeColor="text1"/>
          <w:kern w:val="0"/>
          <w:sz w:val="24"/>
          <w:szCs w:val="27"/>
        </w:rPr>
        <w:t>风险提示</w:t>
      </w:r>
    </w:p>
    <w:p w:rsidR="006A6593" w:rsidRPr="005F50A9" w:rsidRDefault="006A6593" w:rsidP="006A6593">
      <w:pPr>
        <w:widowControl/>
        <w:spacing w:before="240" w:after="240" w:line="360" w:lineRule="auto"/>
        <w:jc w:val="left"/>
        <w:rPr>
          <w:rFonts w:ascii="宋体" w:eastAsia="宋体" w:hAnsi="宋体" w:cs="Arial"/>
          <w:color w:val="000000" w:themeColor="text1"/>
          <w:kern w:val="0"/>
          <w:sz w:val="20"/>
        </w:rPr>
      </w:pPr>
      <w:r w:rsidRPr="005F50A9">
        <w:rPr>
          <w:rFonts w:ascii="宋体" w:eastAsia="宋体" w:hAnsi="宋体" w:cs="Arial" w:hint="eastAsia"/>
          <w:color w:val="000000" w:themeColor="text1"/>
          <w:kern w:val="0"/>
          <w:sz w:val="20"/>
        </w:rPr>
        <w:t>1、马拉松是一项高负荷、大强度、长距离的竞技运动，对参赛者身体状况有较高的要求，建议参赛者根据自己的身体状况和实际能力，选择马拉松、半程马拉松、欢乐跑三个组别中的一个项目报名参赛。</w:t>
      </w:r>
    </w:p>
    <w:p w:rsidR="006A6593" w:rsidRPr="005F50A9" w:rsidRDefault="006A6593" w:rsidP="006A6593">
      <w:pPr>
        <w:widowControl/>
        <w:spacing w:before="240" w:after="240" w:line="360" w:lineRule="auto"/>
        <w:jc w:val="left"/>
        <w:rPr>
          <w:rFonts w:ascii="宋体" w:eastAsia="宋体" w:hAnsi="宋体" w:cs="Arial"/>
          <w:color w:val="000000" w:themeColor="text1"/>
          <w:kern w:val="0"/>
          <w:sz w:val="20"/>
        </w:rPr>
      </w:pPr>
      <w:r w:rsidRPr="005F50A9">
        <w:rPr>
          <w:rFonts w:ascii="宋体" w:eastAsia="宋体" w:hAnsi="宋体" w:cs="Arial" w:hint="eastAsia"/>
          <w:color w:val="000000" w:themeColor="text1"/>
          <w:kern w:val="0"/>
          <w:sz w:val="20"/>
        </w:rPr>
        <w:t>为了参赛选手的身体健康，谢绝有以下疾病患者参加比赛：</w:t>
      </w:r>
    </w:p>
    <w:p w:rsidR="006A6593" w:rsidRPr="005F50A9" w:rsidRDefault="006A6593" w:rsidP="006A6593">
      <w:pPr>
        <w:spacing w:line="360" w:lineRule="auto"/>
        <w:rPr>
          <w:rFonts w:ascii="宋体" w:eastAsia="宋体" w:hAnsi="宋体" w:cs="Arial"/>
          <w:color w:val="000000" w:themeColor="text1"/>
          <w:kern w:val="0"/>
          <w:sz w:val="20"/>
        </w:rPr>
      </w:pPr>
      <w:r w:rsidRPr="005F50A9">
        <w:rPr>
          <w:rFonts w:ascii="宋体" w:eastAsia="宋体" w:hAnsi="宋体" w:cs="Arial" w:hint="eastAsia"/>
          <w:color w:val="000000" w:themeColor="text1"/>
          <w:kern w:val="0"/>
          <w:sz w:val="20"/>
        </w:rPr>
        <w:t>1）先天性心脏病和风湿性心脏病；</w:t>
      </w:r>
    </w:p>
    <w:p w:rsidR="006A6593" w:rsidRPr="005F50A9" w:rsidRDefault="006A6593" w:rsidP="006A6593">
      <w:pPr>
        <w:spacing w:line="360" w:lineRule="auto"/>
        <w:rPr>
          <w:rFonts w:ascii="宋体" w:eastAsia="宋体" w:hAnsi="宋体" w:cs="Arial"/>
          <w:color w:val="000000" w:themeColor="text1"/>
          <w:kern w:val="0"/>
          <w:sz w:val="20"/>
        </w:rPr>
      </w:pPr>
      <w:r w:rsidRPr="005F50A9">
        <w:rPr>
          <w:rFonts w:ascii="宋体" w:eastAsia="宋体" w:hAnsi="宋体" w:cs="Arial" w:hint="eastAsia"/>
          <w:color w:val="000000" w:themeColor="text1"/>
          <w:kern w:val="0"/>
          <w:sz w:val="20"/>
        </w:rPr>
        <w:t>2）高血压和脑血管疾病；</w:t>
      </w:r>
    </w:p>
    <w:p w:rsidR="006A6593" w:rsidRPr="005F50A9" w:rsidRDefault="006A6593" w:rsidP="006A6593">
      <w:pPr>
        <w:spacing w:line="360" w:lineRule="auto"/>
        <w:rPr>
          <w:rFonts w:ascii="宋体" w:eastAsia="宋体" w:hAnsi="宋体" w:cs="Arial"/>
          <w:color w:val="000000" w:themeColor="text1"/>
          <w:kern w:val="0"/>
          <w:sz w:val="20"/>
        </w:rPr>
      </w:pPr>
      <w:r w:rsidRPr="005F50A9">
        <w:rPr>
          <w:rFonts w:ascii="宋体" w:eastAsia="宋体" w:hAnsi="宋体" w:cs="Arial" w:hint="eastAsia"/>
          <w:color w:val="000000" w:themeColor="text1"/>
          <w:kern w:val="0"/>
          <w:sz w:val="20"/>
        </w:rPr>
        <w:t>3）心肌炎和其它心脏病；</w:t>
      </w:r>
    </w:p>
    <w:p w:rsidR="006A6593" w:rsidRPr="005F50A9" w:rsidRDefault="006A6593" w:rsidP="006A6593">
      <w:pPr>
        <w:spacing w:line="360" w:lineRule="auto"/>
        <w:rPr>
          <w:rFonts w:ascii="宋体" w:eastAsia="宋体" w:hAnsi="宋体" w:cs="Arial"/>
          <w:color w:val="000000" w:themeColor="text1"/>
          <w:kern w:val="0"/>
          <w:sz w:val="20"/>
        </w:rPr>
      </w:pPr>
      <w:r w:rsidRPr="005F50A9">
        <w:rPr>
          <w:rFonts w:ascii="宋体" w:eastAsia="宋体" w:hAnsi="宋体" w:cs="Arial" w:hint="eastAsia"/>
          <w:color w:val="000000" w:themeColor="text1"/>
          <w:kern w:val="0"/>
          <w:sz w:val="20"/>
        </w:rPr>
        <w:t>4）冠状动脉病和严重心律不齐；</w:t>
      </w:r>
    </w:p>
    <w:p w:rsidR="006A6593" w:rsidRPr="005F50A9" w:rsidRDefault="006A6593" w:rsidP="006A6593">
      <w:pPr>
        <w:spacing w:line="360" w:lineRule="auto"/>
        <w:rPr>
          <w:rFonts w:ascii="宋体" w:eastAsia="宋体" w:hAnsi="宋体" w:cs="Arial"/>
          <w:color w:val="000000" w:themeColor="text1"/>
          <w:kern w:val="0"/>
          <w:sz w:val="20"/>
        </w:rPr>
      </w:pPr>
      <w:r w:rsidRPr="005F50A9">
        <w:rPr>
          <w:rFonts w:ascii="宋体" w:eastAsia="宋体" w:hAnsi="宋体" w:cs="Arial" w:hint="eastAsia"/>
          <w:color w:val="000000" w:themeColor="text1"/>
          <w:kern w:val="0"/>
          <w:sz w:val="20"/>
        </w:rPr>
        <w:t>5）血糖过高或过低的糖尿病；</w:t>
      </w:r>
    </w:p>
    <w:p w:rsidR="006A6593" w:rsidRPr="005F50A9" w:rsidRDefault="006A6593" w:rsidP="006A6593">
      <w:pPr>
        <w:spacing w:line="360" w:lineRule="auto"/>
        <w:rPr>
          <w:rFonts w:ascii="宋体" w:eastAsia="宋体" w:hAnsi="宋体" w:cs="Arial"/>
          <w:color w:val="000000" w:themeColor="text1"/>
          <w:kern w:val="0"/>
          <w:sz w:val="20"/>
        </w:rPr>
      </w:pPr>
      <w:r w:rsidRPr="005F50A9">
        <w:rPr>
          <w:rFonts w:ascii="宋体" w:eastAsia="宋体" w:hAnsi="宋体" w:cs="Arial" w:hint="eastAsia"/>
          <w:color w:val="000000" w:themeColor="text1"/>
          <w:kern w:val="0"/>
          <w:sz w:val="20"/>
        </w:rPr>
        <w:t>6）比赛日前15日内患感冒；</w:t>
      </w:r>
    </w:p>
    <w:p w:rsidR="006A6593" w:rsidRPr="005F50A9" w:rsidRDefault="006A6593" w:rsidP="006A6593">
      <w:pPr>
        <w:spacing w:line="360" w:lineRule="auto"/>
        <w:rPr>
          <w:rFonts w:ascii="宋体" w:eastAsia="宋体" w:hAnsi="宋体" w:cs="Arial"/>
          <w:color w:val="000000" w:themeColor="text1"/>
          <w:kern w:val="0"/>
          <w:sz w:val="20"/>
        </w:rPr>
      </w:pPr>
      <w:r w:rsidRPr="005F50A9">
        <w:rPr>
          <w:rFonts w:ascii="宋体" w:eastAsia="宋体" w:hAnsi="宋体" w:cs="Arial" w:hint="eastAsia"/>
          <w:color w:val="000000" w:themeColor="text1"/>
          <w:kern w:val="0"/>
          <w:sz w:val="20"/>
        </w:rPr>
        <w:t>7）比赛前饮酒过度；</w:t>
      </w:r>
    </w:p>
    <w:p w:rsidR="006A6593" w:rsidRPr="005F50A9" w:rsidRDefault="006A6593" w:rsidP="006A6593">
      <w:pPr>
        <w:spacing w:line="360" w:lineRule="auto"/>
        <w:rPr>
          <w:rFonts w:ascii="宋体" w:eastAsia="宋体" w:hAnsi="宋体" w:cs="Arial"/>
          <w:color w:val="000000" w:themeColor="text1"/>
          <w:kern w:val="0"/>
          <w:sz w:val="20"/>
        </w:rPr>
      </w:pPr>
      <w:r w:rsidRPr="005F50A9">
        <w:rPr>
          <w:rFonts w:ascii="宋体" w:eastAsia="宋体" w:hAnsi="宋体" w:cs="Arial" w:hint="eastAsia"/>
          <w:color w:val="000000" w:themeColor="text1"/>
          <w:kern w:val="0"/>
          <w:sz w:val="20"/>
        </w:rPr>
        <w:t>8）比赛前劳累过度；</w:t>
      </w:r>
    </w:p>
    <w:p w:rsidR="006A6593" w:rsidRPr="005F50A9" w:rsidRDefault="006A6593" w:rsidP="006A6593">
      <w:pPr>
        <w:spacing w:line="360" w:lineRule="auto"/>
        <w:rPr>
          <w:rFonts w:ascii="宋体" w:eastAsia="宋体" w:hAnsi="宋体" w:cs="Arial"/>
          <w:color w:val="000000" w:themeColor="text1"/>
          <w:kern w:val="0"/>
          <w:sz w:val="20"/>
        </w:rPr>
      </w:pPr>
      <w:r w:rsidRPr="005F50A9">
        <w:rPr>
          <w:rFonts w:ascii="宋体" w:eastAsia="宋体" w:hAnsi="宋体" w:cs="Arial" w:hint="eastAsia"/>
          <w:color w:val="000000" w:themeColor="text1"/>
          <w:kern w:val="0"/>
          <w:sz w:val="20"/>
        </w:rPr>
        <w:t>9）妊娠；</w:t>
      </w:r>
    </w:p>
    <w:p w:rsidR="006A6593" w:rsidRPr="005F50A9" w:rsidRDefault="006A6593" w:rsidP="006A6593">
      <w:pPr>
        <w:spacing w:line="360" w:lineRule="auto"/>
        <w:rPr>
          <w:rFonts w:ascii="宋体" w:eastAsia="宋体" w:hAnsi="宋体" w:cs="Arial"/>
          <w:color w:val="000000" w:themeColor="text1"/>
          <w:kern w:val="0"/>
          <w:sz w:val="20"/>
        </w:rPr>
      </w:pPr>
      <w:r w:rsidRPr="005F50A9">
        <w:rPr>
          <w:rFonts w:ascii="宋体" w:eastAsia="宋体" w:hAnsi="宋体" w:cs="Arial" w:hint="eastAsia"/>
          <w:color w:val="000000" w:themeColor="text1"/>
          <w:kern w:val="0"/>
          <w:sz w:val="20"/>
        </w:rPr>
        <w:t>10）对花粉过敏者；</w:t>
      </w:r>
    </w:p>
    <w:p w:rsidR="006A6593" w:rsidRPr="005F50A9" w:rsidRDefault="006A6593" w:rsidP="006A6593">
      <w:pPr>
        <w:spacing w:line="360" w:lineRule="auto"/>
        <w:rPr>
          <w:rFonts w:ascii="宋体" w:eastAsia="宋体" w:hAnsi="宋体" w:cs="Arial"/>
          <w:color w:val="000000" w:themeColor="text1"/>
          <w:kern w:val="0"/>
          <w:sz w:val="20"/>
        </w:rPr>
      </w:pPr>
      <w:r w:rsidRPr="005F50A9">
        <w:rPr>
          <w:rFonts w:ascii="宋体" w:eastAsia="宋体" w:hAnsi="宋体" w:cs="Arial" w:hint="eastAsia"/>
          <w:color w:val="000000" w:themeColor="text1"/>
          <w:kern w:val="0"/>
          <w:sz w:val="20"/>
        </w:rPr>
        <w:t>11）其它不适合运动的疾病患者。</w:t>
      </w:r>
    </w:p>
    <w:p w:rsidR="001C50D2" w:rsidRPr="005F50A9" w:rsidRDefault="006A6593" w:rsidP="006A6593">
      <w:pPr>
        <w:spacing w:line="360" w:lineRule="auto"/>
        <w:rPr>
          <w:rFonts w:ascii="宋体" w:eastAsia="宋体" w:hAnsi="宋体" w:cs="Arial"/>
          <w:color w:val="000000" w:themeColor="text1"/>
          <w:kern w:val="0"/>
          <w:sz w:val="20"/>
        </w:rPr>
      </w:pPr>
      <w:r w:rsidRPr="005F50A9">
        <w:rPr>
          <w:rFonts w:ascii="宋体" w:eastAsia="宋体" w:hAnsi="宋体" w:cs="Arial" w:hint="eastAsia"/>
          <w:color w:val="000000" w:themeColor="text1"/>
          <w:kern w:val="0"/>
          <w:sz w:val="20"/>
        </w:rPr>
        <w:t>特别提醒：组委会要求全程、半程参赛选手需通过正规医疗机构进行体检（含心电图检查），然后结合检查报告、身体状况和能力进行自我评估，审慎选择是否参赛。在比赛中，因个人身体及其它个人原因导致的人身损害和财产损失，由参赛者个人承担责任。</w:t>
      </w:r>
      <w:bookmarkStart w:id="0" w:name="_GoBack"/>
      <w:bookmarkEnd w:id="0"/>
    </w:p>
    <w:sectPr w:rsidR="001C50D2" w:rsidRPr="005F5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AF" w:rsidRDefault="00681DAF" w:rsidP="006A6593">
      <w:r>
        <w:separator/>
      </w:r>
    </w:p>
  </w:endnote>
  <w:endnote w:type="continuationSeparator" w:id="0">
    <w:p w:rsidR="00681DAF" w:rsidRDefault="00681DAF" w:rsidP="006A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AF" w:rsidRDefault="00681DAF" w:rsidP="006A6593">
      <w:r>
        <w:separator/>
      </w:r>
    </w:p>
  </w:footnote>
  <w:footnote w:type="continuationSeparator" w:id="0">
    <w:p w:rsidR="00681DAF" w:rsidRDefault="00681DAF" w:rsidP="006A6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E"/>
    <w:rsid w:val="001C50D2"/>
    <w:rsid w:val="002A456E"/>
    <w:rsid w:val="005014DB"/>
    <w:rsid w:val="005F50A9"/>
    <w:rsid w:val="00681DAF"/>
    <w:rsid w:val="006A6593"/>
    <w:rsid w:val="009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5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5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41439</dc:creator>
  <cp:keywords/>
  <dc:description/>
  <cp:lastModifiedBy>mycomputer</cp:lastModifiedBy>
  <cp:revision>3</cp:revision>
  <dcterms:created xsi:type="dcterms:W3CDTF">2017-12-10T10:18:00Z</dcterms:created>
  <dcterms:modified xsi:type="dcterms:W3CDTF">2017-12-11T07:57:00Z</dcterms:modified>
</cp:coreProperties>
</file>