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5A45E" w14:textId="77777777" w:rsidR="00592897" w:rsidRPr="00592897" w:rsidRDefault="00592897" w:rsidP="00592897">
      <w:pPr>
        <w:widowControl/>
        <w:spacing w:line="30" w:lineRule="atLeast"/>
        <w:jc w:val="center"/>
        <w:rPr>
          <w:rFonts w:ascii="FangSong" w:eastAsia="FangSong" w:hAnsi="FangSong" w:cs="微软雅黑"/>
          <w:b/>
          <w:kern w:val="0"/>
          <w:sz w:val="32"/>
          <w:u w:color="000000"/>
          <w:shd w:val="clear" w:color="auto" w:fill="FFFFFF"/>
        </w:rPr>
      </w:pPr>
      <w:bookmarkStart w:id="0" w:name="OLE_LINK2"/>
      <w:r w:rsidRPr="00592897">
        <w:rPr>
          <w:rFonts w:ascii="FangSong" w:eastAsia="FangSong" w:hAnsi="FangSong" w:cs="微软雅黑" w:hint="eastAsia"/>
          <w:b/>
          <w:kern w:val="0"/>
          <w:sz w:val="32"/>
          <w:u w:color="000000"/>
          <w:shd w:val="clear" w:color="auto" w:fill="FFFFFF"/>
        </w:rPr>
        <w:t>2018</w:t>
      </w:r>
      <w:bookmarkEnd w:id="0"/>
      <w:r w:rsidRPr="00592897">
        <w:rPr>
          <w:rFonts w:ascii="FangSong" w:eastAsia="FangSong" w:hAnsi="FangSong" w:cs="微软雅黑"/>
          <w:b/>
          <w:kern w:val="0"/>
          <w:sz w:val="32"/>
          <w:u w:color="000000"/>
          <w:shd w:val="clear" w:color="auto" w:fill="FFFFFF"/>
        </w:rPr>
        <w:t>“</w:t>
      </w:r>
      <w:r w:rsidRPr="00592897">
        <w:rPr>
          <w:rFonts w:ascii="FangSong" w:eastAsia="FangSong" w:hAnsi="FangSong" w:cs="微软雅黑" w:hint="eastAsia"/>
          <w:b/>
          <w:kern w:val="0"/>
          <w:sz w:val="32"/>
          <w:u w:color="000000"/>
          <w:shd w:val="clear" w:color="auto" w:fill="FFFFFF"/>
        </w:rPr>
        <w:t>中建</w:t>
      </w:r>
      <w:r w:rsidRPr="00592897">
        <w:rPr>
          <w:rFonts w:ascii="FangSong" w:eastAsia="FangSong" w:hAnsi="FangSong" w:cs="微软雅黑"/>
          <w:b/>
          <w:kern w:val="0"/>
          <w:sz w:val="32"/>
          <w:u w:color="000000"/>
          <w:shd w:val="clear" w:color="auto" w:fill="FFFFFF"/>
        </w:rPr>
        <w:t>东孚”</w:t>
      </w:r>
      <w:r w:rsidRPr="00592897">
        <w:rPr>
          <w:rFonts w:ascii="FangSong" w:eastAsia="FangSong" w:hAnsi="FangSong" w:cs="微软雅黑" w:hint="eastAsia"/>
          <w:b/>
          <w:kern w:val="0"/>
          <w:sz w:val="32"/>
          <w:u w:color="000000"/>
          <w:shd w:val="clear" w:color="auto" w:fill="FFFFFF"/>
        </w:rPr>
        <w:t>环淀山湖（上海青浦）半程马拉松赛</w:t>
      </w:r>
    </w:p>
    <w:p w14:paraId="325F6412" w14:textId="77777777" w:rsidR="00592897" w:rsidRPr="00592897" w:rsidRDefault="00592897" w:rsidP="00592897">
      <w:pPr>
        <w:widowControl/>
        <w:spacing w:line="30" w:lineRule="atLeast"/>
        <w:jc w:val="center"/>
        <w:rPr>
          <w:rFonts w:ascii="FangSong" w:eastAsia="FangSong" w:hAnsi="FangSong" w:cs="微软雅黑"/>
          <w:b/>
          <w:kern w:val="0"/>
          <w:sz w:val="28"/>
          <w:szCs w:val="30"/>
          <w:u w:color="000000"/>
          <w:shd w:val="clear" w:color="auto" w:fill="FFFFFF"/>
        </w:rPr>
      </w:pPr>
      <w:r w:rsidRPr="00592897">
        <w:rPr>
          <w:rFonts w:ascii="FangSong" w:eastAsia="FangSong" w:hAnsi="FangSong" w:cs="微软雅黑" w:hint="eastAsia"/>
          <w:b/>
          <w:kern w:val="0"/>
          <w:sz w:val="28"/>
          <w:szCs w:val="30"/>
          <w:u w:color="000000"/>
          <w:shd w:val="clear" w:color="auto" w:fill="FFFFFF"/>
        </w:rPr>
        <w:t>5</w:t>
      </w:r>
      <w:r w:rsidRPr="00592897">
        <w:rPr>
          <w:rFonts w:ascii="FangSong" w:eastAsia="FangSong" w:hAnsi="FangSong" w:cs="微软雅黑"/>
          <w:b/>
          <w:kern w:val="0"/>
          <w:sz w:val="28"/>
          <w:szCs w:val="30"/>
          <w:u w:color="000000"/>
          <w:shd w:val="clear" w:color="auto" w:fill="FFFFFF"/>
        </w:rPr>
        <w:t>50</w:t>
      </w:r>
      <w:r w:rsidRPr="00592897">
        <w:rPr>
          <w:rFonts w:ascii="FangSong" w:eastAsia="FangSong" w:hAnsi="FangSong" w:cs="微软雅黑" w:hint="eastAsia"/>
          <w:b/>
          <w:kern w:val="0"/>
          <w:sz w:val="28"/>
          <w:szCs w:val="30"/>
          <w:u w:color="000000"/>
          <w:shd w:val="clear" w:color="auto" w:fill="FFFFFF"/>
        </w:rPr>
        <w:t>乡村马拉松第</w:t>
      </w:r>
      <w:r w:rsidRPr="00592897">
        <w:rPr>
          <w:rFonts w:ascii="FangSong" w:eastAsia="FangSong" w:hAnsi="FangSong" w:cs="微软雅黑"/>
          <w:b/>
          <w:kern w:val="0"/>
          <w:sz w:val="28"/>
          <w:szCs w:val="30"/>
          <w:u w:color="000000"/>
          <w:shd w:val="clear" w:color="auto" w:fill="FFFFFF"/>
        </w:rPr>
        <w:t>四</w:t>
      </w:r>
      <w:r w:rsidRPr="00592897">
        <w:rPr>
          <w:rFonts w:ascii="FangSong" w:eastAsia="FangSong" w:hAnsi="FangSong" w:cs="微软雅黑" w:hint="eastAsia"/>
          <w:b/>
          <w:kern w:val="0"/>
          <w:sz w:val="28"/>
          <w:szCs w:val="30"/>
          <w:u w:color="000000"/>
          <w:shd w:val="clear" w:color="auto" w:fill="FFFFFF"/>
        </w:rPr>
        <w:t>站第</w:t>
      </w:r>
      <w:r w:rsidRPr="00592897">
        <w:rPr>
          <w:rFonts w:ascii="FangSong" w:eastAsia="FangSong" w:hAnsi="FangSong" w:cs="微软雅黑"/>
          <w:b/>
          <w:kern w:val="0"/>
          <w:sz w:val="28"/>
          <w:szCs w:val="30"/>
          <w:u w:color="000000"/>
          <w:shd w:val="clear" w:color="auto" w:fill="FFFFFF"/>
        </w:rPr>
        <w:t>三</w:t>
      </w:r>
      <w:r w:rsidRPr="00592897">
        <w:rPr>
          <w:rFonts w:ascii="FangSong" w:eastAsia="FangSong" w:hAnsi="FangSong" w:cs="微软雅黑" w:hint="eastAsia"/>
          <w:b/>
          <w:kern w:val="0"/>
          <w:sz w:val="28"/>
          <w:szCs w:val="30"/>
          <w:u w:color="000000"/>
          <w:shd w:val="clear" w:color="auto" w:fill="FFFFFF"/>
        </w:rPr>
        <w:t>届</w:t>
      </w:r>
    </w:p>
    <w:p w14:paraId="108EC9AE" w14:textId="77777777" w:rsidR="000F7C15" w:rsidRDefault="00214376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微软雅黑" w:eastAsia="微软雅黑" w:hAnsi="微软雅黑" w:cs="微软雅黑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报名问答</w:t>
      </w:r>
    </w:p>
    <w:p w14:paraId="50DBC218" w14:textId="5559B8F6" w:rsidR="000F7C15" w:rsidRDefault="00592897">
      <w:pPr>
        <w:widowControl/>
        <w:spacing w:line="417" w:lineRule="atLeast"/>
        <w:jc w:val="left"/>
        <w:rPr>
          <w:rFonts w:ascii="仿宋" w:eastAsia="仿宋" w:hAnsi="仿宋" w:cs="仿宋"/>
          <w:color w:val="3E3E3E"/>
          <w:kern w:val="0"/>
          <w:sz w:val="28"/>
          <w:szCs w:val="28"/>
        </w:rPr>
      </w:pPr>
      <w:r w:rsidRPr="00592897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2018</w:t>
      </w:r>
      <w:r w:rsidRPr="00592897">
        <w:rPr>
          <w:rFonts w:ascii="仿宋" w:eastAsia="仿宋" w:hAnsi="仿宋" w:cs="仿宋"/>
          <w:color w:val="3E3E3E"/>
          <w:kern w:val="0"/>
          <w:sz w:val="28"/>
          <w:szCs w:val="28"/>
        </w:rPr>
        <w:t>“</w:t>
      </w:r>
      <w:r w:rsidRPr="00592897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中建</w:t>
      </w:r>
      <w:r w:rsidRPr="00592897">
        <w:rPr>
          <w:rFonts w:ascii="仿宋" w:eastAsia="仿宋" w:hAnsi="仿宋" w:cs="仿宋"/>
          <w:color w:val="3E3E3E"/>
          <w:kern w:val="0"/>
          <w:sz w:val="28"/>
          <w:szCs w:val="28"/>
        </w:rPr>
        <w:t>东孚”</w:t>
      </w:r>
      <w:r w:rsidRPr="00592897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环淀山湖（上海青浦）半程马拉松赛</w:t>
      </w:r>
      <w:r w:rsidR="00214376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将于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5</w:t>
      </w:r>
      <w:r w:rsidR="00214376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13</w:t>
      </w:r>
      <w:r w:rsidR="00214376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日</w:t>
      </w:r>
      <w:r w:rsidR="00A02FF9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7</w:t>
      </w:r>
      <w:r w:rsidR="00214376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:</w:t>
      </w:r>
      <w:r w:rsidR="00214376">
        <w:rPr>
          <w:rFonts w:ascii="仿宋" w:eastAsia="仿宋" w:hAnsi="仿宋" w:cs="仿宋"/>
          <w:color w:val="3E3E3E"/>
          <w:kern w:val="0"/>
          <w:sz w:val="28"/>
          <w:szCs w:val="28"/>
        </w:rPr>
        <w:t>00</w:t>
      </w:r>
      <w:r w:rsidR="00214376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在位于上海市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青浦</w:t>
      </w:r>
      <w:r w:rsidR="00214376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区</w:t>
      </w:r>
      <w:r w:rsidRPr="00592897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东方绿舟体能训练馆（淀浦路）</w:t>
      </w:r>
      <w:r w:rsidR="00214376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举办，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4</w:t>
      </w:r>
      <w:r w:rsidR="00214376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26</w:t>
      </w:r>
      <w:r w:rsidR="00214376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日开放报名，</w:t>
      </w:r>
      <w:bookmarkStart w:id="1" w:name="_GoBack"/>
      <w:bookmarkEnd w:id="1"/>
      <w:r w:rsidR="00214376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在报名前请仔细阅读以下内容，将助您更好的参与赛事。</w:t>
      </w:r>
    </w:p>
    <w:p w14:paraId="19B2012A" w14:textId="77777777" w:rsidR="000F7C15" w:rsidRDefault="000F7C15">
      <w:pPr>
        <w:widowControl/>
        <w:spacing w:line="417" w:lineRule="atLeast"/>
        <w:jc w:val="left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</w:p>
    <w:p w14:paraId="5CE3780E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3E3E3E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t>1、有哪些报名方式？</w:t>
      </w:r>
    </w:p>
    <w:p w14:paraId="1D819C16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3E3E3E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登录赛事官方网站进行在线报名</w:t>
      </w:r>
    </w:p>
    <w:p w14:paraId="104DBA28" w14:textId="77777777" w:rsidR="000F7C15" w:rsidRDefault="0021437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550官方网站：</w:t>
      </w:r>
      <w:hyperlink r:id="rId6" w:history="1">
        <w:r>
          <w:rPr>
            <w:rStyle w:val="a9"/>
            <w:rFonts w:ascii="仿宋" w:eastAsia="仿宋" w:hAnsi="仿宋" w:cs="仿宋" w:hint="eastAsia"/>
            <w:kern w:val="0"/>
            <w:sz w:val="28"/>
            <w:szCs w:val="28"/>
          </w:rPr>
          <w:t>www.world550.com</w:t>
        </w:r>
      </w:hyperlink>
    </w:p>
    <w:p w14:paraId="10EB52EC" w14:textId="77777777" w:rsidR="000F7C15" w:rsidRDefault="0021437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550官方微信：550</w:t>
      </w:r>
    </w:p>
    <w:p w14:paraId="2ED8D8AA" w14:textId="77777777" w:rsidR="000F7C15" w:rsidRDefault="000F7C15">
      <w:pPr>
        <w:widowControl/>
        <w:spacing w:line="417" w:lineRule="atLeast"/>
        <w:jc w:val="left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</w:p>
    <w:p w14:paraId="4FFCBCAF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t>2、报名费支付方式？</w:t>
      </w:r>
    </w:p>
    <w:p w14:paraId="2DDF77FE" w14:textId="77777777" w:rsidR="000F7C15" w:rsidRDefault="0021437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支付宝、微信支付</w:t>
      </w:r>
    </w:p>
    <w:p w14:paraId="710B0CC2" w14:textId="77777777" w:rsidR="000F7C15" w:rsidRDefault="000F7C15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</w:p>
    <w:p w14:paraId="4FF5653D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t>3、赛事设哪些比赛项目？</w:t>
      </w:r>
    </w:p>
    <w:p w14:paraId="1439AB41" w14:textId="77777777" w:rsidR="000F7C15" w:rsidRDefault="0021437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 半程马拉松(21.0975公里)</w:t>
      </w:r>
    </w:p>
    <w:p w14:paraId="036BAB24" w14:textId="77777777" w:rsidR="000F7C15" w:rsidRDefault="0021437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男子组</w:t>
      </w:r>
    </w:p>
    <w:p w14:paraId="54914557" w14:textId="77777777" w:rsidR="000F7C15" w:rsidRDefault="0021437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女子组</w:t>
      </w:r>
    </w:p>
    <w:p w14:paraId="641DFC76" w14:textId="77777777" w:rsidR="000F7C15" w:rsidRDefault="0021437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(2) </w:t>
      </w:r>
      <w:r w:rsidR="00592897">
        <w:rPr>
          <w:rFonts w:ascii="仿宋" w:eastAsia="仿宋" w:hAnsi="仿宋" w:cs="仿宋" w:hint="eastAsia"/>
          <w:sz w:val="28"/>
          <w:szCs w:val="28"/>
        </w:rPr>
        <w:t>青浦8</w:t>
      </w:r>
      <w:r w:rsidR="00592897">
        <w:rPr>
          <w:rFonts w:ascii="仿宋" w:eastAsia="仿宋" w:hAnsi="仿宋" w:cs="仿宋"/>
          <w:sz w:val="28"/>
          <w:szCs w:val="28"/>
        </w:rPr>
        <w:t>K</w:t>
      </w:r>
      <w:r>
        <w:rPr>
          <w:rFonts w:ascii="仿宋" w:eastAsia="仿宋" w:hAnsi="仿宋" w:cs="仿宋" w:hint="eastAsia"/>
          <w:sz w:val="28"/>
          <w:szCs w:val="28"/>
        </w:rPr>
        <w:t>（</w:t>
      </w:r>
      <w:r w:rsidR="00592897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公里）</w:t>
      </w:r>
    </w:p>
    <w:p w14:paraId="6D6B1D3F" w14:textId="77777777" w:rsidR="000F7C15" w:rsidRDefault="0021437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男、女子组</w:t>
      </w:r>
    </w:p>
    <w:p w14:paraId="414DE6AF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lastRenderedPageBreak/>
        <w:t>3、参赛报名需要什么资格？</w:t>
      </w:r>
    </w:p>
    <w:p w14:paraId="64979785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1、年龄要求：</w:t>
      </w:r>
    </w:p>
    <w:p w14:paraId="269CC241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参赛选手须本人持身份证(护照、军官证)等有效证件按下列各项目的年龄规定进行报名。具体年龄规定如下：</w:t>
      </w:r>
    </w:p>
    <w:p w14:paraId="66D4F188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（1）半程马拉松年龄限18周岁（含）以上(2000年前出生)，65周岁以下(1953年后出生)；</w:t>
      </w:r>
    </w:p>
    <w:p w14:paraId="1242D7E9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（2）</w:t>
      </w:r>
      <w:r w:rsidR="00592897">
        <w:rPr>
          <w:rFonts w:ascii="仿宋" w:eastAsia="仿宋" w:hAnsi="仿宋" w:cs="仿宋" w:hint="eastAsia"/>
          <w:sz w:val="28"/>
          <w:szCs w:val="28"/>
        </w:rPr>
        <w:t>青浦8</w:t>
      </w:r>
      <w:r w:rsidR="00592897">
        <w:rPr>
          <w:rFonts w:ascii="仿宋" w:eastAsia="仿宋" w:hAnsi="仿宋" w:cs="仿宋"/>
          <w:sz w:val="28"/>
          <w:szCs w:val="28"/>
        </w:rPr>
        <w:t>K</w:t>
      </w:r>
      <w:r w:rsidRPr="00214376">
        <w:rPr>
          <w:rFonts w:ascii="仿宋" w:eastAsia="仿宋" w:hAnsi="仿宋" w:cs="仿宋" w:hint="eastAsia"/>
          <w:sz w:val="28"/>
          <w:szCs w:val="28"/>
        </w:rPr>
        <w:t>年龄限12周岁（含）以上(2006年前出生)，65周岁以下(1953年后出生)；</w:t>
      </w:r>
    </w:p>
    <w:p w14:paraId="2961AF88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（3）18周岁以下，未成年人报名参加比赛，在赛前领取参赛物品时，须其监护人或法定代理人现场签署参赛免责声明，方可领取参赛物品并参加比赛。</w:t>
      </w:r>
    </w:p>
    <w:p w14:paraId="2397BC7D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 xml:space="preserve">　　2、资格要求：</w:t>
      </w:r>
    </w:p>
    <w:p w14:paraId="0F26D736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（1）参加半程马拉松的选手，须是有身体健康证明，或者参加其他半程马拉松一年内（2017年</w:t>
      </w:r>
      <w:r w:rsidR="00592897">
        <w:rPr>
          <w:rFonts w:ascii="仿宋" w:eastAsia="仿宋" w:hAnsi="仿宋" w:cs="仿宋" w:hint="eastAsia"/>
          <w:sz w:val="28"/>
          <w:szCs w:val="28"/>
        </w:rPr>
        <w:t>5</w:t>
      </w:r>
      <w:r w:rsidRPr="00214376">
        <w:rPr>
          <w:rFonts w:ascii="仿宋" w:eastAsia="仿宋" w:hAnsi="仿宋" w:cs="仿宋" w:hint="eastAsia"/>
          <w:sz w:val="28"/>
          <w:szCs w:val="28"/>
        </w:rPr>
        <w:t>月-2018年</w:t>
      </w:r>
      <w:r w:rsidR="00592897">
        <w:rPr>
          <w:rFonts w:ascii="仿宋" w:eastAsia="仿宋" w:hAnsi="仿宋" w:cs="仿宋" w:hint="eastAsia"/>
          <w:sz w:val="28"/>
          <w:szCs w:val="28"/>
        </w:rPr>
        <w:t>5</w:t>
      </w:r>
      <w:r w:rsidRPr="00214376">
        <w:rPr>
          <w:rFonts w:ascii="仿宋" w:eastAsia="仿宋" w:hAnsi="仿宋" w:cs="仿宋" w:hint="eastAsia"/>
          <w:sz w:val="28"/>
          <w:szCs w:val="28"/>
        </w:rPr>
        <w:t>月）的完赛证书（领取赛事包现场提供给组委会，线上马拉松证书无效）；</w:t>
      </w:r>
    </w:p>
    <w:p w14:paraId="601AF740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（2）参加</w:t>
      </w:r>
      <w:r w:rsidR="00592897" w:rsidRPr="00592897">
        <w:rPr>
          <w:rFonts w:ascii="仿宋" w:eastAsia="仿宋" w:hAnsi="仿宋" w:cs="仿宋" w:hint="eastAsia"/>
          <w:sz w:val="28"/>
          <w:szCs w:val="28"/>
        </w:rPr>
        <w:t>青浦8K</w:t>
      </w:r>
      <w:r w:rsidRPr="00214376">
        <w:rPr>
          <w:rFonts w:ascii="仿宋" w:eastAsia="仿宋" w:hAnsi="仿宋" w:cs="仿宋" w:hint="eastAsia"/>
          <w:sz w:val="28"/>
          <w:szCs w:val="28"/>
        </w:rPr>
        <w:t>的选手必须是身体健康，有跑步经历；</w:t>
      </w:r>
    </w:p>
    <w:p w14:paraId="058C3AC7" w14:textId="77777777" w:rsidR="00214376" w:rsidRPr="00214376" w:rsidRDefault="00214376" w:rsidP="00592897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（3）参赛选手须持身份证、军官证、护照等有效证件按照规定，进行报名。</w:t>
      </w:r>
    </w:p>
    <w:p w14:paraId="6FB7A6AD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 xml:space="preserve">　　3、健康要求：</w:t>
      </w:r>
    </w:p>
    <w:p w14:paraId="73823880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 xml:space="preserve">　　马拉松赛是一项高强度长距离的竞技运动，也是一项高风险的竞技项目，对参赛者身体条件有较高的要求。参赛者应身体健康，有长期参加跑步锻炼或训练的基础。参赛者可根据自己的身体状况和能力，</w:t>
      </w:r>
      <w:r w:rsidRPr="00214376">
        <w:rPr>
          <w:rFonts w:ascii="仿宋" w:eastAsia="仿宋" w:hAnsi="仿宋" w:cs="仿宋" w:hint="eastAsia"/>
          <w:sz w:val="28"/>
          <w:szCs w:val="28"/>
        </w:rPr>
        <w:lastRenderedPageBreak/>
        <w:t>在半程马拉松、欢乐跑中选择一个项目报名参赛。</w:t>
      </w:r>
    </w:p>
    <w:p w14:paraId="65BE77DD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 xml:space="preserve">　　有以下情况者不宜参加比赛：</w:t>
      </w:r>
    </w:p>
    <w:p w14:paraId="570952BE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（1）先天性心脏病和风湿性心脏病患者；</w:t>
      </w:r>
    </w:p>
    <w:p w14:paraId="1BB82DB9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（2）高血压和脑血管疾病患者；</w:t>
      </w:r>
    </w:p>
    <w:p w14:paraId="03BEDEDD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（3）心肌炎和其他心脏病患者；</w:t>
      </w:r>
    </w:p>
    <w:p w14:paraId="4C7870CB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（4）冠状动脉病患者和严重心律不齐者；</w:t>
      </w:r>
    </w:p>
    <w:p w14:paraId="438BF18A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（5）血糖过高或过低的糖尿病患者；</w:t>
      </w:r>
    </w:p>
    <w:p w14:paraId="6ABE1425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（6）比赛日前两周内患过感冒者；</w:t>
      </w:r>
    </w:p>
    <w:p w14:paraId="1917C78E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（7）从未跑过42公里或21公里或以上距离者(或走跑交替)；</w:t>
      </w:r>
    </w:p>
    <w:p w14:paraId="404F4C95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（8）其它不适合长距离赛事活动的疾病患者；</w:t>
      </w:r>
    </w:p>
    <w:p w14:paraId="3D39BA3C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（9）比赛前饮酒过度；</w:t>
      </w:r>
    </w:p>
    <w:p w14:paraId="6AAA5BEC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（10）比赛前劳累过度；</w:t>
      </w:r>
    </w:p>
    <w:p w14:paraId="24955B8E" w14:textId="77777777" w:rsidR="00214376" w:rsidRPr="00214376" w:rsidRDefault="00214376" w:rsidP="00214376">
      <w:pPr>
        <w:rPr>
          <w:rFonts w:ascii="仿宋" w:eastAsia="仿宋" w:hAnsi="仿宋" w:cs="仿宋"/>
          <w:sz w:val="28"/>
          <w:szCs w:val="28"/>
        </w:rPr>
      </w:pPr>
      <w:r w:rsidRPr="00214376">
        <w:rPr>
          <w:rFonts w:ascii="仿宋" w:eastAsia="仿宋" w:hAnsi="仿宋" w:cs="仿宋" w:hint="eastAsia"/>
          <w:sz w:val="28"/>
          <w:szCs w:val="28"/>
        </w:rPr>
        <w:t>（11）孕妇。</w:t>
      </w:r>
    </w:p>
    <w:p w14:paraId="10E622DE" w14:textId="77777777" w:rsidR="000F7C15" w:rsidRDefault="00592897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仿宋" w:eastAsia="仿宋" w:hAnsi="仿宋" w:cs="仿宋"/>
          <w:kern w:val="2"/>
          <w:sz w:val="28"/>
          <w:szCs w:val="28"/>
          <w:u w:color="000000"/>
        </w:rPr>
      </w:pPr>
      <w:r>
        <w:rPr>
          <w:rFonts w:ascii="仿宋" w:eastAsia="仿宋" w:hAnsi="仿宋" w:cs="仿宋" w:hint="eastAsia"/>
          <w:kern w:val="2"/>
          <w:sz w:val="28"/>
          <w:szCs w:val="28"/>
          <w:u w:color="000000"/>
        </w:rPr>
        <w:t xml:space="preserve">    </w:t>
      </w:r>
      <w:r w:rsidRPr="00592897">
        <w:rPr>
          <w:rFonts w:ascii="仿宋" w:eastAsia="仿宋" w:hAnsi="仿宋" w:cs="仿宋" w:hint="eastAsia"/>
          <w:kern w:val="2"/>
          <w:sz w:val="28"/>
          <w:szCs w:val="28"/>
          <w:u w:color="000000"/>
        </w:rPr>
        <w:t>在比赛中，因个人身体及其他个人原因导致的人身损害和财产损失，由参赛选手个人承担责任。赛事组委会要求所有参赛选手通过正规医疗机构进行体检，并结合检查报告进行自我评估，确认自己的身体及精神状况能够适应于长跑运动，才可报名参赛。</w:t>
      </w:r>
    </w:p>
    <w:p w14:paraId="67D44EAD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t>4、报名流程</w:t>
      </w:r>
    </w:p>
    <w:p w14:paraId="56DB2D3F" w14:textId="77777777" w:rsidR="000F7C15" w:rsidRDefault="00214376">
      <w:pPr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a. 登录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</w:rPr>
        <w:t>550官方网站：</w:t>
      </w:r>
      <w:hyperlink r:id="rId7" w:history="1">
        <w:r>
          <w:rPr>
            <w:rFonts w:ascii="仿宋" w:eastAsia="仿宋" w:hAnsi="仿宋" w:cs="仿宋" w:hint="eastAsia"/>
            <w:color w:val="000000"/>
            <w:sz w:val="28"/>
            <w:szCs w:val="28"/>
            <w:u w:color="000000"/>
          </w:rPr>
          <w:t>www.world550.com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u w:color="000000"/>
        </w:rPr>
        <w:t>，然后按照系统要求进行操作；</w:t>
      </w:r>
    </w:p>
    <w:p w14:paraId="3163A108" w14:textId="77777777" w:rsidR="000F7C15" w:rsidRDefault="00214376">
      <w:pPr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b.报名成功后，携带报名确认单、身份证件复印件、医院体检合格证明（半程马拉松需提供体检证明或者其他马拉松半年内完赛证书）到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lastRenderedPageBreak/>
        <w:t>指定地点领取赛事装备包；</w:t>
      </w:r>
    </w:p>
    <w:p w14:paraId="56256CE6" w14:textId="77777777" w:rsidR="000F7C15" w:rsidRDefault="00214376">
      <w:pPr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c.有关体检事宜，参赛者可持报名确认单至当地政府卫生部门注册备案的医疗机构（含专业体检机构）进行体检，体检内容为正常身体体检。</w:t>
      </w:r>
    </w:p>
    <w:p w14:paraId="74CF87D9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特别提醒：</w:t>
      </w:r>
    </w:p>
    <w:p w14:paraId="589B76EF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（1）报名信息中的紧急联系人与报名者的关系，推荐填写父母、夫妻、子女、兄弟姐妹中的亲属关系之一；</w:t>
      </w:r>
    </w:p>
    <w:p w14:paraId="5F2E8644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（2）紧急联系人不能是本次比赛的参赛者及当天其它赛事的参赛者；</w:t>
      </w:r>
    </w:p>
    <w:p w14:paraId="16E1B792" w14:textId="77777777" w:rsidR="000F7C15" w:rsidRDefault="000F7C15">
      <w:pPr>
        <w:widowControl/>
        <w:spacing w:line="417" w:lineRule="atLeast"/>
        <w:jc w:val="left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</w:p>
    <w:p w14:paraId="6C4C1FD9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t>5、什么时间报名、报名费多少？</w:t>
      </w:r>
    </w:p>
    <w:p w14:paraId="3F6EB06F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(1) 报名时间：201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</w:rPr>
        <w:t>8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年</w:t>
      </w:r>
      <w:r w:rsidR="00592897">
        <w:rPr>
          <w:rFonts w:ascii="仿宋" w:eastAsia="仿宋" w:hAnsi="仿宋" w:cs="仿宋" w:hint="eastAsia"/>
          <w:color w:val="000000"/>
          <w:sz w:val="28"/>
          <w:szCs w:val="28"/>
          <w:u w:color="000000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月</w:t>
      </w:r>
      <w:r w:rsidR="00592897">
        <w:rPr>
          <w:rFonts w:ascii="仿宋" w:eastAsia="仿宋" w:hAnsi="仿宋" w:cs="仿宋" w:hint="eastAsia"/>
          <w:color w:val="000000"/>
          <w:sz w:val="28"/>
          <w:szCs w:val="28"/>
          <w:u w:color="000000"/>
        </w:rPr>
        <w:t>26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日12:00开始（额满截止）</w:t>
      </w:r>
    </w:p>
    <w:p w14:paraId="14735BAF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(2) 报名费：半程马拉松：人民币</w:t>
      </w:r>
      <w:r>
        <w:rPr>
          <w:rFonts w:ascii="仿宋" w:eastAsia="仿宋" w:hAnsi="仿宋" w:cs="仿宋"/>
          <w:color w:val="000000"/>
          <w:sz w:val="28"/>
          <w:szCs w:val="28"/>
          <w:u w:color="000000"/>
        </w:rPr>
        <w:t>1</w:t>
      </w:r>
      <w:r w:rsidR="00592897">
        <w:rPr>
          <w:rFonts w:ascii="仿宋" w:eastAsia="仿宋" w:hAnsi="仿宋" w:cs="仿宋" w:hint="eastAsia"/>
          <w:color w:val="000000"/>
          <w:sz w:val="28"/>
          <w:szCs w:val="28"/>
          <w:u w:color="000000"/>
        </w:rPr>
        <w:t>5</w:t>
      </w:r>
      <w:r>
        <w:rPr>
          <w:rFonts w:ascii="仿宋" w:eastAsia="仿宋" w:hAnsi="仿宋" w:cs="仿宋"/>
          <w:color w:val="000000"/>
          <w:sz w:val="28"/>
          <w:szCs w:val="28"/>
          <w:u w:color="000000"/>
        </w:rPr>
        <w:t>0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元</w:t>
      </w:r>
    </w:p>
    <w:p w14:paraId="2890F562" w14:textId="77777777" w:rsidR="000F7C15" w:rsidRDefault="00592897">
      <w:pPr>
        <w:widowControl/>
        <w:spacing w:line="417" w:lineRule="atLeast"/>
        <w:ind w:firstLineChars="600" w:firstLine="1680"/>
        <w:jc w:val="left"/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sz w:val="28"/>
          <w:szCs w:val="28"/>
        </w:rPr>
        <w:t>青浦8</w:t>
      </w:r>
      <w:r>
        <w:rPr>
          <w:rFonts w:ascii="仿宋" w:eastAsia="仿宋" w:hAnsi="仿宋" w:cs="仿宋"/>
          <w:sz w:val="28"/>
          <w:szCs w:val="28"/>
        </w:rPr>
        <w:t>K</w:t>
      </w:r>
      <w:r w:rsidR="00214376"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 xml:space="preserve">    </w:t>
      </w:r>
      <w:r w:rsidR="00214376"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人民币</w:t>
      </w:r>
      <w:r>
        <w:rPr>
          <w:rFonts w:ascii="仿宋" w:eastAsia="PMingLiU" w:hAnsi="仿宋" w:cs="仿宋" w:hint="eastAsia"/>
          <w:color w:val="000000"/>
          <w:sz w:val="28"/>
          <w:szCs w:val="28"/>
          <w:u w:color="000000"/>
          <w:lang w:val="zh-TW"/>
        </w:rPr>
        <w:t>100</w:t>
      </w:r>
      <w:r w:rsidR="00214376"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元</w:t>
      </w:r>
    </w:p>
    <w:p w14:paraId="5C227BE7" w14:textId="77777777" w:rsidR="000F7C15" w:rsidRDefault="000F7C15">
      <w:pPr>
        <w:widowControl/>
        <w:spacing w:line="417" w:lineRule="atLeast"/>
        <w:jc w:val="left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</w:p>
    <w:p w14:paraId="31F83BD0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t>6、有多少参赛名额？</w:t>
      </w:r>
    </w:p>
    <w:p w14:paraId="1B1B6DCF" w14:textId="77777777" w:rsidR="000F7C15" w:rsidRDefault="00214376">
      <w:pPr>
        <w:widowControl/>
        <w:spacing w:line="417" w:lineRule="atLeast"/>
        <w:jc w:val="left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名额总计</w:t>
      </w:r>
      <w:r w:rsidR="00592897">
        <w:rPr>
          <w:rFonts w:ascii="仿宋" w:eastAsia="仿宋" w:hAnsi="仿宋" w:cs="仿宋"/>
          <w:color w:val="000000"/>
          <w:sz w:val="28"/>
          <w:szCs w:val="28"/>
          <w:u w:color="000000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000人。半程马拉松</w:t>
      </w:r>
      <w:r w:rsidR="00592897">
        <w:rPr>
          <w:rFonts w:ascii="仿宋" w:eastAsia="仿宋" w:hAnsi="仿宋" w:cs="仿宋"/>
          <w:color w:val="000000"/>
          <w:sz w:val="28"/>
          <w:szCs w:val="28"/>
          <w:u w:color="000000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000人，</w:t>
      </w:r>
      <w:r w:rsidR="00592897">
        <w:rPr>
          <w:rFonts w:ascii="仿宋" w:eastAsia="仿宋" w:hAnsi="仿宋" w:cs="仿宋" w:hint="eastAsia"/>
          <w:sz w:val="28"/>
          <w:szCs w:val="28"/>
        </w:rPr>
        <w:t>青浦8</w:t>
      </w:r>
      <w:r w:rsidR="00592897">
        <w:rPr>
          <w:rFonts w:ascii="仿宋" w:eastAsia="仿宋" w:hAnsi="仿宋" w:cs="仿宋"/>
          <w:sz w:val="28"/>
          <w:szCs w:val="28"/>
        </w:rPr>
        <w:t>K</w:t>
      </w:r>
      <w:r>
        <w:rPr>
          <w:rFonts w:ascii="仿宋" w:eastAsia="仿宋" w:hAnsi="仿宋" w:cs="仿宋"/>
          <w:color w:val="000000"/>
          <w:sz w:val="28"/>
          <w:szCs w:val="28"/>
          <w:u w:color="000000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000人</w:t>
      </w: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br/>
      </w:r>
    </w:p>
    <w:p w14:paraId="06507079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t>7、报名确认后，是否退还报名费？</w:t>
      </w:r>
    </w:p>
    <w:p w14:paraId="56F7965E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报名经确认后，任何形式退出比赛，报名费将不予退还</w:t>
      </w:r>
    </w:p>
    <w:p w14:paraId="735067C4" w14:textId="77777777" w:rsidR="000F7C15" w:rsidRDefault="000F7C15">
      <w:pPr>
        <w:widowControl/>
        <w:spacing w:line="417" w:lineRule="atLeast"/>
        <w:jc w:val="left"/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</w:p>
    <w:p w14:paraId="6EA9BF50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t>8、参赛名额是否可以转让或者替跑？</w:t>
      </w:r>
    </w:p>
    <w:p w14:paraId="011D5CAC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0000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/>
        </w:rPr>
        <w:t>组委会禁止任何形式的名额转让和替跑行为，一经发现将取消其参赛资格</w:t>
      </w:r>
    </w:p>
    <w:p w14:paraId="5E78E8A8" w14:textId="77777777" w:rsidR="000F7C15" w:rsidRDefault="000F7C15">
      <w:pPr>
        <w:widowControl/>
        <w:spacing w:line="417" w:lineRule="atLeast"/>
        <w:jc w:val="left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</w:p>
    <w:p w14:paraId="5F825B62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t>9、赛事获胜者是否有奖金？</w:t>
      </w:r>
    </w:p>
    <w:p w14:paraId="26F8A88D" w14:textId="77777777" w:rsidR="00592897" w:rsidRPr="00592897" w:rsidRDefault="00592897" w:rsidP="00592897">
      <w:pPr>
        <w:widowControl/>
        <w:spacing w:line="417" w:lineRule="atLeast"/>
        <w:rPr>
          <w:rFonts w:ascii="仿宋" w:eastAsia="仿宋" w:hAnsi="仿宋" w:cs="仿宋"/>
          <w:color w:val="000000"/>
          <w:sz w:val="28"/>
          <w:szCs w:val="28"/>
          <w:u w:color="000000"/>
          <w:lang w:val="zh-TW" w:eastAsia="zh-TW"/>
        </w:rPr>
      </w:pPr>
      <w:r w:rsidRPr="00592897"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 w:eastAsia="zh-TW"/>
        </w:rPr>
        <w:t>(一)半程马拉松名次奖：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1950"/>
        <w:gridCol w:w="1732"/>
        <w:gridCol w:w="2131"/>
      </w:tblGrid>
      <w:tr w:rsidR="00592897" w:rsidRPr="00592897" w14:paraId="1D244281" w14:textId="77777777" w:rsidTr="00DC21E7">
        <w:tc>
          <w:tcPr>
            <w:tcW w:w="2709" w:type="dxa"/>
          </w:tcPr>
          <w:p w14:paraId="2C66FCEB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项目</w:t>
            </w:r>
          </w:p>
        </w:tc>
        <w:tc>
          <w:tcPr>
            <w:tcW w:w="1950" w:type="dxa"/>
          </w:tcPr>
          <w:p w14:paraId="06019918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奖金（元）</w:t>
            </w:r>
          </w:p>
        </w:tc>
        <w:tc>
          <w:tcPr>
            <w:tcW w:w="1732" w:type="dxa"/>
          </w:tcPr>
          <w:p w14:paraId="065AD968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数量(名）</w:t>
            </w:r>
          </w:p>
        </w:tc>
        <w:tc>
          <w:tcPr>
            <w:tcW w:w="2131" w:type="dxa"/>
          </w:tcPr>
          <w:p w14:paraId="66531A49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总额（元）</w:t>
            </w:r>
          </w:p>
        </w:tc>
      </w:tr>
      <w:tr w:rsidR="00592897" w:rsidRPr="00592897" w14:paraId="0784D482" w14:textId="77777777" w:rsidTr="00DC21E7">
        <w:tc>
          <w:tcPr>
            <w:tcW w:w="2709" w:type="dxa"/>
          </w:tcPr>
          <w:p w14:paraId="13181C7E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男、女子组第一名</w:t>
            </w:r>
          </w:p>
        </w:tc>
        <w:tc>
          <w:tcPr>
            <w:tcW w:w="1950" w:type="dxa"/>
          </w:tcPr>
          <w:p w14:paraId="1F09C825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5000</w:t>
            </w:r>
          </w:p>
        </w:tc>
        <w:tc>
          <w:tcPr>
            <w:tcW w:w="1732" w:type="dxa"/>
          </w:tcPr>
          <w:p w14:paraId="554FFA06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78379610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10</w:t>
            </w: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000</w:t>
            </w:r>
          </w:p>
        </w:tc>
      </w:tr>
      <w:tr w:rsidR="00592897" w:rsidRPr="00592897" w14:paraId="5EDDE313" w14:textId="77777777" w:rsidTr="00DC21E7">
        <w:tc>
          <w:tcPr>
            <w:tcW w:w="2709" w:type="dxa"/>
          </w:tcPr>
          <w:p w14:paraId="0DD939E6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男、女子组第二名</w:t>
            </w:r>
          </w:p>
        </w:tc>
        <w:tc>
          <w:tcPr>
            <w:tcW w:w="1950" w:type="dxa"/>
          </w:tcPr>
          <w:p w14:paraId="618EE8A5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3000</w:t>
            </w:r>
          </w:p>
        </w:tc>
        <w:tc>
          <w:tcPr>
            <w:tcW w:w="1732" w:type="dxa"/>
          </w:tcPr>
          <w:p w14:paraId="427FF5B5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4201EC95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6</w:t>
            </w: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000</w:t>
            </w:r>
          </w:p>
        </w:tc>
      </w:tr>
      <w:tr w:rsidR="00592897" w:rsidRPr="00592897" w14:paraId="242A504B" w14:textId="77777777" w:rsidTr="00DC21E7">
        <w:tc>
          <w:tcPr>
            <w:tcW w:w="2709" w:type="dxa"/>
          </w:tcPr>
          <w:p w14:paraId="015D2CAB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男、女子组第三名</w:t>
            </w:r>
          </w:p>
        </w:tc>
        <w:tc>
          <w:tcPr>
            <w:tcW w:w="1950" w:type="dxa"/>
          </w:tcPr>
          <w:p w14:paraId="6E874AA6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000</w:t>
            </w:r>
          </w:p>
        </w:tc>
        <w:tc>
          <w:tcPr>
            <w:tcW w:w="1732" w:type="dxa"/>
          </w:tcPr>
          <w:p w14:paraId="5747BACA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75D5BFC1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4</w:t>
            </w: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000</w:t>
            </w:r>
          </w:p>
        </w:tc>
      </w:tr>
      <w:tr w:rsidR="00592897" w:rsidRPr="00592897" w14:paraId="120644C8" w14:textId="77777777" w:rsidTr="00DC21E7">
        <w:tc>
          <w:tcPr>
            <w:tcW w:w="2709" w:type="dxa"/>
          </w:tcPr>
          <w:p w14:paraId="0657066C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男、女子组第四名</w:t>
            </w:r>
          </w:p>
        </w:tc>
        <w:tc>
          <w:tcPr>
            <w:tcW w:w="1950" w:type="dxa"/>
          </w:tcPr>
          <w:p w14:paraId="539E010D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800</w:t>
            </w:r>
          </w:p>
        </w:tc>
        <w:tc>
          <w:tcPr>
            <w:tcW w:w="1732" w:type="dxa"/>
          </w:tcPr>
          <w:p w14:paraId="6F9B22D1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2D9396A0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1600</w:t>
            </w:r>
          </w:p>
        </w:tc>
      </w:tr>
      <w:tr w:rsidR="00592897" w:rsidRPr="00592897" w14:paraId="57FB3B36" w14:textId="77777777" w:rsidTr="00DC21E7">
        <w:tc>
          <w:tcPr>
            <w:tcW w:w="2709" w:type="dxa"/>
          </w:tcPr>
          <w:p w14:paraId="1589592B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男、女子组第五名</w:t>
            </w:r>
          </w:p>
        </w:tc>
        <w:tc>
          <w:tcPr>
            <w:tcW w:w="1950" w:type="dxa"/>
          </w:tcPr>
          <w:p w14:paraId="512E760D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700</w:t>
            </w:r>
          </w:p>
        </w:tc>
        <w:tc>
          <w:tcPr>
            <w:tcW w:w="1732" w:type="dxa"/>
          </w:tcPr>
          <w:p w14:paraId="7E73A9BC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36438968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1400</w:t>
            </w:r>
          </w:p>
        </w:tc>
      </w:tr>
      <w:tr w:rsidR="00592897" w:rsidRPr="00592897" w14:paraId="51C96FF8" w14:textId="77777777" w:rsidTr="00DC21E7">
        <w:tc>
          <w:tcPr>
            <w:tcW w:w="2709" w:type="dxa"/>
          </w:tcPr>
          <w:p w14:paraId="5C1B7E0D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男、女子组第六名</w:t>
            </w:r>
          </w:p>
        </w:tc>
        <w:tc>
          <w:tcPr>
            <w:tcW w:w="1950" w:type="dxa"/>
          </w:tcPr>
          <w:p w14:paraId="25BFA718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600</w:t>
            </w:r>
          </w:p>
        </w:tc>
        <w:tc>
          <w:tcPr>
            <w:tcW w:w="1732" w:type="dxa"/>
          </w:tcPr>
          <w:p w14:paraId="447A0C8D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194045FB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1200</w:t>
            </w:r>
          </w:p>
        </w:tc>
      </w:tr>
      <w:tr w:rsidR="00592897" w:rsidRPr="00592897" w14:paraId="46AD6597" w14:textId="77777777" w:rsidTr="00DC21E7">
        <w:tc>
          <w:tcPr>
            <w:tcW w:w="2709" w:type="dxa"/>
          </w:tcPr>
          <w:p w14:paraId="37D9695E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男、女子组第七名</w:t>
            </w:r>
          </w:p>
        </w:tc>
        <w:tc>
          <w:tcPr>
            <w:tcW w:w="1950" w:type="dxa"/>
          </w:tcPr>
          <w:p w14:paraId="2AAC00AF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500</w:t>
            </w:r>
          </w:p>
        </w:tc>
        <w:tc>
          <w:tcPr>
            <w:tcW w:w="1732" w:type="dxa"/>
          </w:tcPr>
          <w:p w14:paraId="23A302A2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3FA8B826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1000</w:t>
            </w:r>
          </w:p>
        </w:tc>
      </w:tr>
      <w:tr w:rsidR="00592897" w:rsidRPr="00592897" w14:paraId="1A972C54" w14:textId="77777777" w:rsidTr="00DC21E7">
        <w:tc>
          <w:tcPr>
            <w:tcW w:w="2709" w:type="dxa"/>
          </w:tcPr>
          <w:p w14:paraId="051F3F41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男、女子组第八名</w:t>
            </w:r>
          </w:p>
        </w:tc>
        <w:tc>
          <w:tcPr>
            <w:tcW w:w="1950" w:type="dxa"/>
          </w:tcPr>
          <w:p w14:paraId="1ACA5B96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400</w:t>
            </w:r>
          </w:p>
        </w:tc>
        <w:tc>
          <w:tcPr>
            <w:tcW w:w="1732" w:type="dxa"/>
          </w:tcPr>
          <w:p w14:paraId="60283B18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026FEB01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800</w:t>
            </w:r>
          </w:p>
        </w:tc>
      </w:tr>
      <w:tr w:rsidR="00592897" w:rsidRPr="00592897" w14:paraId="7C0A00EB" w14:textId="77777777" w:rsidTr="00DC21E7">
        <w:tc>
          <w:tcPr>
            <w:tcW w:w="2709" w:type="dxa"/>
          </w:tcPr>
          <w:p w14:paraId="348C5761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男、女子组第九名</w:t>
            </w:r>
          </w:p>
        </w:tc>
        <w:tc>
          <w:tcPr>
            <w:tcW w:w="1950" w:type="dxa"/>
          </w:tcPr>
          <w:p w14:paraId="0700EBF3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200</w:t>
            </w:r>
          </w:p>
        </w:tc>
        <w:tc>
          <w:tcPr>
            <w:tcW w:w="1732" w:type="dxa"/>
          </w:tcPr>
          <w:p w14:paraId="4968763C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478CB509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400</w:t>
            </w:r>
          </w:p>
        </w:tc>
      </w:tr>
      <w:tr w:rsidR="00592897" w:rsidRPr="00592897" w14:paraId="687A8421" w14:textId="77777777" w:rsidTr="00DC21E7">
        <w:tc>
          <w:tcPr>
            <w:tcW w:w="2709" w:type="dxa"/>
          </w:tcPr>
          <w:p w14:paraId="26D231BB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男、女子组第十名</w:t>
            </w:r>
          </w:p>
        </w:tc>
        <w:tc>
          <w:tcPr>
            <w:tcW w:w="1950" w:type="dxa"/>
          </w:tcPr>
          <w:p w14:paraId="68CA9E3C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100</w:t>
            </w:r>
          </w:p>
        </w:tc>
        <w:tc>
          <w:tcPr>
            <w:tcW w:w="1732" w:type="dxa"/>
          </w:tcPr>
          <w:p w14:paraId="402552B1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72E2238B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200</w:t>
            </w:r>
          </w:p>
        </w:tc>
      </w:tr>
    </w:tbl>
    <w:p w14:paraId="3F2BD0E9" w14:textId="77777777" w:rsidR="00592897" w:rsidRPr="00592897" w:rsidRDefault="00592897" w:rsidP="00592897">
      <w:pPr>
        <w:widowControl/>
        <w:spacing w:line="417" w:lineRule="atLeast"/>
        <w:rPr>
          <w:rFonts w:ascii="仿宋" w:eastAsia="仿宋" w:hAnsi="仿宋" w:cs="仿宋"/>
          <w:color w:val="000000"/>
          <w:sz w:val="28"/>
          <w:szCs w:val="28"/>
          <w:u w:color="000000"/>
          <w:lang w:val="zh-TW" w:eastAsia="zh-TW"/>
        </w:rPr>
      </w:pPr>
      <w:r w:rsidRPr="00592897"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 w:eastAsia="zh-TW"/>
        </w:rPr>
        <w:t>(</w:t>
      </w:r>
      <w:r w:rsidRPr="00592897">
        <w:rPr>
          <w:rFonts w:ascii="仿宋" w:eastAsia="仿宋" w:hAnsi="仿宋" w:cs="仿宋"/>
          <w:color w:val="000000"/>
          <w:sz w:val="28"/>
          <w:szCs w:val="28"/>
          <w:u w:color="000000"/>
          <w:lang w:val="zh-TW" w:eastAsia="zh-TW"/>
        </w:rPr>
        <w:t>二</w:t>
      </w:r>
      <w:r w:rsidRPr="00592897"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 w:eastAsia="zh-TW"/>
        </w:rPr>
        <w:t>)</w:t>
      </w:r>
      <w:r w:rsidRPr="00592897">
        <w:rPr>
          <w:rFonts w:ascii="仿宋" w:eastAsia="仿宋" w:hAnsi="仿宋" w:cs="仿宋"/>
          <w:color w:val="000000"/>
          <w:sz w:val="28"/>
          <w:szCs w:val="28"/>
          <w:u w:color="000000"/>
          <w:lang w:val="zh-TW" w:eastAsia="zh-TW"/>
        </w:rPr>
        <w:t>青浦籍选手半程</w:t>
      </w:r>
      <w:r w:rsidRPr="00592897"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 w:eastAsia="zh-TW"/>
        </w:rPr>
        <w:t>名次</w:t>
      </w:r>
      <w:r w:rsidRPr="00592897">
        <w:rPr>
          <w:rFonts w:ascii="仿宋" w:eastAsia="仿宋" w:hAnsi="仿宋" w:cs="仿宋"/>
          <w:color w:val="000000"/>
          <w:sz w:val="28"/>
          <w:szCs w:val="28"/>
          <w:u w:color="000000"/>
          <w:lang w:val="zh-TW" w:eastAsia="zh-TW"/>
        </w:rPr>
        <w:t>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1950"/>
        <w:gridCol w:w="1732"/>
        <w:gridCol w:w="2131"/>
      </w:tblGrid>
      <w:tr w:rsidR="00592897" w:rsidRPr="00592897" w14:paraId="2AE7D2F1" w14:textId="77777777" w:rsidTr="00DC21E7">
        <w:tc>
          <w:tcPr>
            <w:tcW w:w="2709" w:type="dxa"/>
          </w:tcPr>
          <w:p w14:paraId="0EFA5C34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项目</w:t>
            </w:r>
          </w:p>
        </w:tc>
        <w:tc>
          <w:tcPr>
            <w:tcW w:w="1950" w:type="dxa"/>
          </w:tcPr>
          <w:p w14:paraId="35AFFD66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奖金（元）</w:t>
            </w:r>
          </w:p>
        </w:tc>
        <w:tc>
          <w:tcPr>
            <w:tcW w:w="1732" w:type="dxa"/>
          </w:tcPr>
          <w:p w14:paraId="3B9908F9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数量(名）</w:t>
            </w:r>
          </w:p>
        </w:tc>
        <w:tc>
          <w:tcPr>
            <w:tcW w:w="2131" w:type="dxa"/>
          </w:tcPr>
          <w:p w14:paraId="78FA06E7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总额（元）</w:t>
            </w:r>
          </w:p>
        </w:tc>
      </w:tr>
      <w:tr w:rsidR="00592897" w:rsidRPr="00592897" w14:paraId="358828EE" w14:textId="77777777" w:rsidTr="00DC21E7">
        <w:tc>
          <w:tcPr>
            <w:tcW w:w="2709" w:type="dxa"/>
          </w:tcPr>
          <w:p w14:paraId="1A942751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男、女子组第一名</w:t>
            </w:r>
          </w:p>
        </w:tc>
        <w:tc>
          <w:tcPr>
            <w:tcW w:w="1950" w:type="dxa"/>
          </w:tcPr>
          <w:p w14:paraId="40B51801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3</w:t>
            </w: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000</w:t>
            </w:r>
          </w:p>
        </w:tc>
        <w:tc>
          <w:tcPr>
            <w:tcW w:w="1732" w:type="dxa"/>
          </w:tcPr>
          <w:p w14:paraId="7E66C66F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47D79BFE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6</w:t>
            </w: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000</w:t>
            </w:r>
          </w:p>
        </w:tc>
      </w:tr>
      <w:tr w:rsidR="00592897" w:rsidRPr="00592897" w14:paraId="0ED7AD24" w14:textId="77777777" w:rsidTr="00DC21E7">
        <w:tc>
          <w:tcPr>
            <w:tcW w:w="2709" w:type="dxa"/>
          </w:tcPr>
          <w:p w14:paraId="4396FB24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男、女子组第二名</w:t>
            </w:r>
          </w:p>
        </w:tc>
        <w:tc>
          <w:tcPr>
            <w:tcW w:w="1950" w:type="dxa"/>
          </w:tcPr>
          <w:p w14:paraId="122D7543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000</w:t>
            </w:r>
          </w:p>
        </w:tc>
        <w:tc>
          <w:tcPr>
            <w:tcW w:w="1732" w:type="dxa"/>
          </w:tcPr>
          <w:p w14:paraId="74F8555E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75EFE2AB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4</w:t>
            </w: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000</w:t>
            </w:r>
          </w:p>
        </w:tc>
      </w:tr>
      <w:tr w:rsidR="00592897" w:rsidRPr="00592897" w14:paraId="0317B7FB" w14:textId="77777777" w:rsidTr="00DC21E7">
        <w:tc>
          <w:tcPr>
            <w:tcW w:w="2709" w:type="dxa"/>
          </w:tcPr>
          <w:p w14:paraId="0319EAAA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男、女子组第三名</w:t>
            </w:r>
          </w:p>
        </w:tc>
        <w:tc>
          <w:tcPr>
            <w:tcW w:w="1950" w:type="dxa"/>
          </w:tcPr>
          <w:p w14:paraId="144C3229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1</w:t>
            </w: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000</w:t>
            </w:r>
          </w:p>
        </w:tc>
        <w:tc>
          <w:tcPr>
            <w:tcW w:w="1732" w:type="dxa"/>
          </w:tcPr>
          <w:p w14:paraId="4A2CFD6D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</w:p>
        </w:tc>
        <w:tc>
          <w:tcPr>
            <w:tcW w:w="2131" w:type="dxa"/>
          </w:tcPr>
          <w:p w14:paraId="3B0327B9" w14:textId="77777777" w:rsidR="00592897" w:rsidRPr="00592897" w:rsidRDefault="00592897" w:rsidP="00592897">
            <w:pPr>
              <w:widowControl/>
              <w:spacing w:line="417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592897"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2</w:t>
            </w:r>
            <w:r w:rsidRPr="00592897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  <w:lang w:val="zh-TW" w:eastAsia="zh-TW"/>
              </w:rPr>
              <w:t>000</w:t>
            </w:r>
          </w:p>
        </w:tc>
      </w:tr>
    </w:tbl>
    <w:p w14:paraId="3FF9CE82" w14:textId="77777777" w:rsidR="00592897" w:rsidRPr="00592897" w:rsidRDefault="00592897" w:rsidP="00592897">
      <w:pPr>
        <w:widowControl/>
        <w:spacing w:line="417" w:lineRule="atLeast"/>
        <w:rPr>
          <w:rFonts w:ascii="仿宋" w:eastAsia="仿宋" w:hAnsi="仿宋" w:cs="仿宋"/>
          <w:color w:val="000000"/>
          <w:sz w:val="28"/>
          <w:szCs w:val="28"/>
          <w:u w:color="000000"/>
          <w:lang w:val="zh-TW" w:eastAsia="zh-TW"/>
        </w:rPr>
      </w:pPr>
      <w:r w:rsidRPr="00592897">
        <w:rPr>
          <w:rFonts w:ascii="仿宋" w:eastAsia="仿宋" w:hAnsi="仿宋" w:cs="仿宋"/>
          <w:color w:val="000000"/>
          <w:sz w:val="28"/>
          <w:szCs w:val="28"/>
          <w:u w:color="000000"/>
          <w:lang w:val="zh-TW" w:eastAsia="zh-TW"/>
        </w:rPr>
        <w:t>注：</w:t>
      </w:r>
      <w:r w:rsidRPr="00592897"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 w:eastAsia="zh-TW"/>
        </w:rPr>
        <w:t>青浦</w:t>
      </w:r>
      <w:r w:rsidRPr="00592897">
        <w:rPr>
          <w:rFonts w:ascii="仿宋" w:eastAsia="仿宋" w:hAnsi="仿宋" w:cs="仿宋"/>
          <w:color w:val="000000"/>
          <w:sz w:val="28"/>
          <w:szCs w:val="28"/>
          <w:u w:color="000000"/>
          <w:lang w:val="zh-TW" w:eastAsia="zh-TW"/>
        </w:rPr>
        <w:t>籍选手半程名次奖项与赛会半程马拉松名次</w:t>
      </w:r>
      <w:r w:rsidRPr="00592897">
        <w:rPr>
          <w:rFonts w:ascii="仿宋" w:eastAsia="仿宋" w:hAnsi="仿宋" w:cs="仿宋" w:hint="eastAsia"/>
          <w:color w:val="000000"/>
          <w:sz w:val="28"/>
          <w:szCs w:val="28"/>
          <w:u w:color="000000"/>
          <w:lang w:val="zh-TW" w:eastAsia="zh-TW"/>
        </w:rPr>
        <w:t>奖可</w:t>
      </w:r>
      <w:r w:rsidRPr="00592897">
        <w:rPr>
          <w:rFonts w:ascii="仿宋" w:eastAsia="仿宋" w:hAnsi="仿宋" w:cs="仿宋"/>
          <w:color w:val="000000"/>
          <w:sz w:val="28"/>
          <w:szCs w:val="28"/>
          <w:u w:color="000000"/>
          <w:lang w:val="zh-TW" w:eastAsia="zh-TW"/>
        </w:rPr>
        <w:t>重复获得；</w:t>
      </w:r>
    </w:p>
    <w:p w14:paraId="6D741F27" w14:textId="77777777" w:rsidR="000F7C15" w:rsidRDefault="000F7C15">
      <w:pPr>
        <w:widowControl/>
        <w:spacing w:line="417" w:lineRule="atLeast"/>
        <w:jc w:val="left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</w:p>
    <w:p w14:paraId="1ADC086B" w14:textId="77777777" w:rsidR="00214376" w:rsidRDefault="00214376">
      <w:pPr>
        <w:widowControl/>
        <w:spacing w:line="417" w:lineRule="atLeast"/>
        <w:jc w:val="left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</w:p>
    <w:p w14:paraId="063B9E0F" w14:textId="77777777" w:rsidR="00592897" w:rsidRDefault="00592897">
      <w:pPr>
        <w:widowControl/>
        <w:spacing w:line="417" w:lineRule="atLeast"/>
        <w:jc w:val="left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</w:p>
    <w:p w14:paraId="382B46DE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lastRenderedPageBreak/>
        <w:t>10、如何咨询报名事宜？</w:t>
      </w:r>
    </w:p>
    <w:p w14:paraId="6F4A8CEF" w14:textId="77777777" w:rsidR="000F7C15" w:rsidRDefault="00214376" w:rsidP="00723001">
      <w:pPr>
        <w:pStyle w:val="11"/>
        <w:widowControl/>
        <w:spacing w:line="30" w:lineRule="atLeast"/>
        <w:rPr>
          <w:rFonts w:ascii="仿宋" w:eastAsia="仿宋" w:hAnsi="仿宋" w:cs="仿宋"/>
          <w:kern w:val="2"/>
          <w:sz w:val="28"/>
          <w:szCs w:val="28"/>
          <w:lang w:val="zh-TW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联系电话：</w:t>
      </w:r>
      <w:r w:rsidR="00592897">
        <w:rPr>
          <w:rFonts w:ascii="仿宋" w:eastAsia="仿宋" w:hAnsi="仿宋" w:cs="仿宋" w:hint="eastAsia"/>
          <w:kern w:val="2"/>
          <w:sz w:val="28"/>
          <w:szCs w:val="28"/>
          <w:lang w:val="zh-TW"/>
        </w:rPr>
        <w:t xml:space="preserve"> </w:t>
      </w:r>
      <w:r>
        <w:rPr>
          <w:rFonts w:ascii="仿宋" w:eastAsia="仿宋" w:hAnsi="仿宋" w:cs="仿宋" w:hint="eastAsia"/>
          <w:kern w:val="2"/>
          <w:sz w:val="28"/>
          <w:szCs w:val="28"/>
          <w:lang w:val="zh-TW"/>
        </w:rPr>
        <w:t>18</w:t>
      </w:r>
      <w:r>
        <w:rPr>
          <w:rFonts w:ascii="仿宋" w:eastAsia="仿宋" w:hAnsi="仿宋" w:cs="仿宋" w:hint="eastAsia"/>
          <w:kern w:val="2"/>
          <w:sz w:val="28"/>
          <w:szCs w:val="28"/>
        </w:rPr>
        <w:t>702111550（周一到周五 9:00-17:30）</w:t>
      </w:r>
    </w:p>
    <w:p w14:paraId="1A0DA84F" w14:textId="77777777" w:rsidR="000F7C15" w:rsidRDefault="00214376" w:rsidP="00723001">
      <w:pPr>
        <w:pStyle w:val="11"/>
        <w:widowControl/>
        <w:spacing w:line="30" w:lineRule="atLeast"/>
        <w:rPr>
          <w:rFonts w:ascii="仿宋" w:eastAsia="仿宋" w:hAnsi="仿宋" w:cs="仿宋"/>
          <w:kern w:val="2"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组委会邮箱：huiyuanbu@china550.org</w:t>
      </w:r>
    </w:p>
    <w:p w14:paraId="18FE9F5D" w14:textId="77777777" w:rsidR="000F7C15" w:rsidRDefault="00214376" w:rsidP="00723001">
      <w:pPr>
        <w:pStyle w:val="11"/>
        <w:widowControl/>
        <w:spacing w:line="30" w:lineRule="atLeast"/>
        <w:rPr>
          <w:rFonts w:ascii="仿宋" w:eastAsia="仿宋" w:hAnsi="仿宋" w:cs="仿宋"/>
          <w:kern w:val="2"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550官方微信：550</w:t>
      </w:r>
    </w:p>
    <w:p w14:paraId="7B348341" w14:textId="77777777" w:rsidR="000F7C15" w:rsidRDefault="00214376" w:rsidP="00723001">
      <w:pPr>
        <w:pStyle w:val="11"/>
        <w:widowControl/>
        <w:spacing w:line="30" w:lineRule="atLeast"/>
        <w:rPr>
          <w:rFonts w:ascii="仿宋" w:eastAsia="仿宋" w:hAnsi="仿宋" w:cs="仿宋"/>
          <w:kern w:val="2"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550官方网站：</w:t>
      </w:r>
      <w:hyperlink r:id="rId8" w:history="1">
        <w:r>
          <w:rPr>
            <w:rFonts w:ascii="仿宋" w:eastAsia="仿宋" w:hAnsi="仿宋" w:cs="仿宋" w:hint="eastAsia"/>
            <w:kern w:val="2"/>
            <w:sz w:val="28"/>
            <w:szCs w:val="28"/>
            <w:lang w:val="zh-TW" w:eastAsia="zh-TW"/>
          </w:rPr>
          <w:t>www.world550.com</w:t>
        </w:r>
      </w:hyperlink>
    </w:p>
    <w:p w14:paraId="289C57F7" w14:textId="77777777" w:rsidR="00592897" w:rsidRPr="00592897" w:rsidRDefault="00592897" w:rsidP="00723001">
      <w:pPr>
        <w:pStyle w:val="11"/>
        <w:widowControl/>
        <w:spacing w:line="30" w:lineRule="atLeast"/>
        <w:rPr>
          <w:rFonts w:ascii="仿宋" w:eastAsia="仿宋" w:hAnsi="仿宋" w:cs="仿宋"/>
          <w:kern w:val="2"/>
          <w:sz w:val="28"/>
          <w:szCs w:val="28"/>
          <w:lang w:eastAsia="zh-TW"/>
        </w:rPr>
      </w:pPr>
      <w:r w:rsidRPr="00592897">
        <w:rPr>
          <w:rFonts w:ascii="仿宋" w:eastAsia="仿宋" w:hAnsi="仿宋" w:cs="仿宋" w:hint="eastAsia"/>
          <w:kern w:val="2"/>
          <w:sz w:val="28"/>
          <w:szCs w:val="28"/>
          <w:lang w:eastAsia="zh-TW"/>
        </w:rPr>
        <w:t>名称：2018“中建东孚”环淀山湖（上海青浦）半程马拉松赛赛事组委会</w:t>
      </w:r>
    </w:p>
    <w:p w14:paraId="10E7623E" w14:textId="77777777" w:rsidR="00592897" w:rsidRDefault="00592897" w:rsidP="00723001">
      <w:pPr>
        <w:pStyle w:val="11"/>
        <w:widowControl/>
        <w:spacing w:line="30" w:lineRule="atLeast"/>
        <w:rPr>
          <w:rFonts w:ascii="仿宋" w:eastAsia="仿宋" w:hAnsi="仿宋" w:cs="仿宋"/>
          <w:kern w:val="2"/>
          <w:sz w:val="28"/>
          <w:szCs w:val="28"/>
          <w:lang w:eastAsia="zh-TW"/>
        </w:rPr>
      </w:pPr>
      <w:r w:rsidRPr="00592897">
        <w:rPr>
          <w:rFonts w:ascii="仿宋" w:eastAsia="仿宋" w:hAnsi="仿宋" w:cs="仿宋" w:hint="eastAsia"/>
          <w:kern w:val="2"/>
          <w:sz w:val="28"/>
          <w:szCs w:val="28"/>
          <w:lang w:eastAsia="zh-TW"/>
        </w:rPr>
        <w:t>地</w:t>
      </w:r>
      <w:r>
        <w:rPr>
          <w:rFonts w:ascii="仿宋" w:eastAsia="仿宋" w:hAnsi="仿宋" w:cs="仿宋"/>
          <w:kern w:val="2"/>
          <w:sz w:val="28"/>
          <w:szCs w:val="28"/>
          <w:lang w:eastAsia="zh-TW"/>
        </w:rPr>
        <w:t xml:space="preserve"> </w:t>
      </w:r>
      <w:r w:rsidRPr="00592897">
        <w:rPr>
          <w:rFonts w:ascii="仿宋" w:eastAsia="仿宋" w:hAnsi="仿宋" w:cs="仿宋" w:hint="eastAsia"/>
          <w:kern w:val="2"/>
          <w:sz w:val="28"/>
          <w:szCs w:val="28"/>
          <w:lang w:eastAsia="zh-TW"/>
        </w:rPr>
        <w:t>址：上海市浦东新区东方路1361号海富花园3号楼14E</w:t>
      </w:r>
    </w:p>
    <w:p w14:paraId="17B0B141" w14:textId="77777777" w:rsidR="000F7C15" w:rsidRDefault="00214376" w:rsidP="00723001">
      <w:pPr>
        <w:pStyle w:val="11"/>
        <w:widowControl/>
        <w:spacing w:line="30" w:lineRule="atLeast"/>
        <w:rPr>
          <w:rFonts w:ascii="仿宋" w:eastAsia="仿宋" w:hAnsi="仿宋" w:cs="仿宋"/>
          <w:kern w:val="2"/>
          <w:sz w:val="28"/>
          <w:szCs w:val="28"/>
          <w:lang w:eastAsia="zh-TW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邮政编码：</w:t>
      </w:r>
      <w:r>
        <w:rPr>
          <w:rFonts w:ascii="仿宋" w:eastAsia="仿宋" w:hAnsi="仿宋" w:cs="仿宋" w:hint="eastAsia"/>
          <w:kern w:val="2"/>
          <w:sz w:val="28"/>
          <w:szCs w:val="28"/>
        </w:rPr>
        <w:t>200120</w:t>
      </w:r>
    </w:p>
    <w:p w14:paraId="708CBE16" w14:textId="77777777" w:rsidR="000F7C15" w:rsidRDefault="000F7C15" w:rsidP="00723001">
      <w:pPr>
        <w:pStyle w:val="11"/>
        <w:widowControl/>
        <w:spacing w:line="30" w:lineRule="atLeast"/>
        <w:rPr>
          <w:rFonts w:ascii="仿宋" w:eastAsia="仿宋" w:hAnsi="仿宋" w:cs="仿宋"/>
          <w:kern w:val="2"/>
          <w:sz w:val="28"/>
          <w:szCs w:val="28"/>
        </w:rPr>
      </w:pPr>
    </w:p>
    <w:p w14:paraId="62654A07" w14:textId="77777777" w:rsidR="000F7C15" w:rsidRDefault="00214376">
      <w:pPr>
        <w:widowControl/>
        <w:spacing w:line="417" w:lineRule="atLeast"/>
        <w:jc w:val="left"/>
        <w:rPr>
          <w:rFonts w:ascii="仿宋" w:eastAsia="仿宋" w:hAnsi="仿宋" w:cs="仿宋"/>
          <w:color w:val="008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8000"/>
          <w:kern w:val="0"/>
          <w:sz w:val="32"/>
          <w:szCs w:val="32"/>
        </w:rPr>
        <w:t>11、如何领取参赛物品、酒店和交通如何安排？亲朋好友如何订购赛事服务包？</w:t>
      </w:r>
    </w:p>
    <w:p w14:paraId="62D5C815" w14:textId="77777777" w:rsidR="000F7C15" w:rsidRDefault="00214376">
      <w:pPr>
        <w:widowControl/>
        <w:spacing w:line="417" w:lineRule="atLeast"/>
        <w:jc w:val="left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r>
        <w:rPr>
          <w:rFonts w:ascii="微软雅黑" w:eastAsia="微软雅黑" w:hAnsi="微软雅黑" w:cs="Helvetica" w:hint="eastAsia"/>
          <w:color w:val="3E3E3E"/>
          <w:kern w:val="0"/>
          <w:sz w:val="23"/>
          <w:szCs w:val="23"/>
        </w:rPr>
        <w:t>敬请关注后续通知！</w:t>
      </w:r>
    </w:p>
    <w:p w14:paraId="3E69A9CB" w14:textId="77777777" w:rsidR="000F7C15" w:rsidRDefault="000F7C15"/>
    <w:sectPr w:rsidR="000F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E93"/>
    <w:rsid w:val="000F7C15"/>
    <w:rsid w:val="00212930"/>
    <w:rsid w:val="00214376"/>
    <w:rsid w:val="00435543"/>
    <w:rsid w:val="00592897"/>
    <w:rsid w:val="006361CE"/>
    <w:rsid w:val="006C522F"/>
    <w:rsid w:val="006D7644"/>
    <w:rsid w:val="00723001"/>
    <w:rsid w:val="008C0538"/>
    <w:rsid w:val="008C2E96"/>
    <w:rsid w:val="00A02FF9"/>
    <w:rsid w:val="00CA356D"/>
    <w:rsid w:val="00D10E53"/>
    <w:rsid w:val="00DF4E93"/>
    <w:rsid w:val="00E47DB3"/>
    <w:rsid w:val="00FA7FDA"/>
    <w:rsid w:val="28175C87"/>
    <w:rsid w:val="45484A23"/>
    <w:rsid w:val="47657BF2"/>
    <w:rsid w:val="4A88607A"/>
    <w:rsid w:val="5D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F0E2"/>
  <w15:docId w15:val="{243509BD-86F5-4BFA-84ED-50B8737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</w:style>
  <w:style w:type="paragraph" w:customStyle="1" w:styleId="11">
    <w:name w:val="普通(网站)11"/>
    <w:qFormat/>
    <w:pPr>
      <w:widowControl w:val="0"/>
    </w:pPr>
    <w:rPr>
      <w:rFonts w:ascii="宋体" w:eastAsia="宋体" w:hAnsi="宋体" w:cs="宋体"/>
      <w:color w:val="000000"/>
      <w:sz w:val="18"/>
      <w:szCs w:val="18"/>
      <w:u w:color="000000"/>
    </w:rPr>
  </w:style>
  <w:style w:type="table" w:customStyle="1" w:styleId="TableNormal">
    <w:name w:val="Table Normal"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普通(网站)111"/>
    <w:qFormat/>
    <w:pPr>
      <w:framePr w:wrap="around" w:hAnchor="text" w:y="1"/>
      <w:widowControl w:val="0"/>
    </w:pPr>
    <w:rPr>
      <w:rFonts w:ascii="宋体" w:eastAsia="宋体" w:hAnsi="宋体" w:cs="宋体"/>
      <w:color w:val="000000"/>
      <w:sz w:val="18"/>
      <w:szCs w:val="18"/>
      <w:u w:color="000000"/>
    </w:rPr>
  </w:style>
  <w:style w:type="paragraph" w:customStyle="1" w:styleId="aa">
    <w:name w:val="默认"/>
    <w:qFormat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orld550.com" TargetMode="External"/><Relationship Id="rId7" Type="http://schemas.openxmlformats.org/officeDocument/2006/relationships/hyperlink" Target="http://www.world550.com" TargetMode="External"/><Relationship Id="rId8" Type="http://schemas.openxmlformats.org/officeDocument/2006/relationships/hyperlink" Target="http://www.world550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89223-FBE5-C04C-B34E-64C88F3F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358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acc173</cp:lastModifiedBy>
  <cp:revision>10</cp:revision>
  <dcterms:created xsi:type="dcterms:W3CDTF">2015-12-24T02:40:00Z</dcterms:created>
  <dcterms:modified xsi:type="dcterms:W3CDTF">2018-04-23T03:01:00Z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