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7741" w:rsidRDefault="003C3712">
      <w:pPr>
        <w:pStyle w:val="a5"/>
        <w:widowControl/>
        <w:spacing w:beforeAutospacing="0" w:afterAutospacing="0" w:line="390" w:lineRule="atLeast"/>
        <w:jc w:val="center"/>
        <w:rPr>
          <w:rFonts w:ascii="Arial" w:eastAsia="微软雅黑" w:hAnsi="Arial" w:cs="Arial"/>
          <w:color w:val="000000" w:themeColor="text1"/>
          <w:sz w:val="32"/>
          <w:szCs w:val="32"/>
        </w:rPr>
      </w:pPr>
      <w:r>
        <w:rPr>
          <w:rFonts w:ascii="Arial" w:eastAsia="微软雅黑" w:hAnsi="Arial" w:cs="Arial" w:hint="eastAsia"/>
          <w:color w:val="000000" w:themeColor="text1"/>
          <w:sz w:val="32"/>
          <w:szCs w:val="32"/>
        </w:rPr>
        <w:t>风险提示</w:t>
      </w:r>
    </w:p>
    <w:p w:rsidR="00D82FBF" w:rsidRDefault="003C3712">
      <w:pPr>
        <w:pStyle w:val="a5"/>
        <w:widowControl/>
        <w:shd w:val="clear" w:color="auto" w:fill="FFFFFF"/>
        <w:spacing w:beforeAutospacing="0" w:afterAutospacing="0" w:line="390" w:lineRule="atLeast"/>
        <w:rPr>
          <w:rFonts w:ascii="Arial" w:eastAsia="微软雅黑" w:hAnsi="Arial" w:cs="Arial" w:hint="eastAsia"/>
          <w:color w:val="000000" w:themeColor="text1"/>
        </w:rPr>
      </w:pPr>
      <w:r>
        <w:rPr>
          <w:rFonts w:ascii="Arial" w:eastAsia="微软雅黑" w:hAnsi="Arial" w:cs="Arial"/>
          <w:color w:val="000000" w:themeColor="text1"/>
        </w:rPr>
        <w:t>马拉松赛是一项高负荷、大强度、长距离的竞技运动，也是一项高风险的竞技项目，对参赛者身体状况有较高的要求，参赛者应身体健康，有长期参加跑步锻炼或训练的基础。参赛者可根据自己的身体状况和能力，选择一个项目报名参赛。</w:t>
      </w:r>
      <w:r>
        <w:rPr>
          <w:rFonts w:ascii="Arial" w:eastAsia="微软雅黑" w:hAnsi="Arial" w:cs="Arial"/>
          <w:color w:val="000000" w:themeColor="text1"/>
        </w:rPr>
        <w:br/>
        <w:t> </w:t>
      </w:r>
      <w:r>
        <w:rPr>
          <w:rFonts w:ascii="Arial" w:eastAsia="微软雅黑" w:hAnsi="Arial" w:cs="Arial"/>
          <w:b/>
          <w:color w:val="000000" w:themeColor="text1"/>
        </w:rPr>
        <w:t>有以下身体状况者不宜参加比赛：</w:t>
      </w:r>
      <w:r>
        <w:rPr>
          <w:rFonts w:ascii="Arial" w:eastAsia="微软雅黑" w:hAnsi="Arial" w:cs="Arial"/>
          <w:color w:val="000000" w:themeColor="text1"/>
        </w:rPr>
        <w:br/>
        <w:t>1</w:t>
      </w:r>
      <w:r>
        <w:rPr>
          <w:rFonts w:ascii="Arial" w:eastAsia="微软雅黑" w:hAnsi="Arial" w:cs="Arial"/>
          <w:color w:val="000000" w:themeColor="text1"/>
        </w:rPr>
        <w:t>、先天性心脏病和风湿性心脏病患者；</w:t>
      </w:r>
      <w:r>
        <w:rPr>
          <w:rFonts w:ascii="Arial" w:eastAsia="微软雅黑" w:hAnsi="Arial" w:cs="Arial"/>
          <w:color w:val="000000" w:themeColor="text1"/>
        </w:rPr>
        <w:br/>
        <w:t>2</w:t>
      </w:r>
      <w:r>
        <w:rPr>
          <w:rFonts w:ascii="Arial" w:eastAsia="微软雅黑" w:hAnsi="Arial" w:cs="Arial"/>
          <w:color w:val="000000" w:themeColor="text1"/>
        </w:rPr>
        <w:t>、高血压和脑血管疾病患者；</w:t>
      </w:r>
      <w:r>
        <w:rPr>
          <w:rFonts w:ascii="Arial" w:eastAsia="微软雅黑" w:hAnsi="Arial" w:cs="Arial"/>
          <w:color w:val="000000" w:themeColor="text1"/>
        </w:rPr>
        <w:br/>
        <w:t>3</w:t>
      </w:r>
      <w:r>
        <w:rPr>
          <w:rFonts w:ascii="Arial" w:eastAsia="微软雅黑" w:hAnsi="Arial" w:cs="Arial"/>
          <w:color w:val="000000" w:themeColor="text1"/>
        </w:rPr>
        <w:t>、心肌炎和其他心脏病患者；</w:t>
      </w:r>
      <w:r>
        <w:rPr>
          <w:rFonts w:ascii="Arial" w:eastAsia="微软雅黑" w:hAnsi="Arial" w:cs="Arial"/>
          <w:color w:val="000000" w:themeColor="text1"/>
        </w:rPr>
        <w:br/>
        <w:t>4</w:t>
      </w:r>
      <w:r>
        <w:rPr>
          <w:rFonts w:ascii="Arial" w:eastAsia="微软雅黑" w:hAnsi="Arial" w:cs="Arial"/>
          <w:color w:val="000000" w:themeColor="text1"/>
        </w:rPr>
        <w:t>、冠状动脉病患者和严重心律不齐者；</w:t>
      </w:r>
      <w:r>
        <w:rPr>
          <w:rFonts w:ascii="Arial" w:eastAsia="微软雅黑" w:hAnsi="Arial" w:cs="Arial"/>
          <w:color w:val="000000" w:themeColor="text1"/>
        </w:rPr>
        <w:br/>
        <w:t>5</w:t>
      </w:r>
      <w:r>
        <w:rPr>
          <w:rFonts w:ascii="Arial" w:eastAsia="微软雅黑" w:hAnsi="Arial" w:cs="Arial"/>
          <w:color w:val="000000" w:themeColor="text1"/>
        </w:rPr>
        <w:t>、血糖过高或过低的糖尿病患者；</w:t>
      </w:r>
      <w:r>
        <w:rPr>
          <w:rFonts w:ascii="Arial" w:eastAsia="微软雅黑" w:hAnsi="Arial" w:cs="Arial"/>
          <w:color w:val="000000" w:themeColor="text1"/>
        </w:rPr>
        <w:br/>
        <w:t>6</w:t>
      </w:r>
      <w:r>
        <w:rPr>
          <w:rFonts w:ascii="Arial" w:eastAsia="微软雅黑" w:hAnsi="Arial" w:cs="Arial"/>
          <w:color w:val="000000" w:themeColor="text1"/>
        </w:rPr>
        <w:t>、比赛日前两周以内患过感冒者；</w:t>
      </w:r>
      <w:r>
        <w:rPr>
          <w:rFonts w:ascii="Arial" w:eastAsia="微软雅黑" w:hAnsi="Arial" w:cs="Arial"/>
          <w:color w:val="000000" w:themeColor="text1"/>
        </w:rPr>
        <w:br/>
        <w:t>7</w:t>
      </w:r>
      <w:r>
        <w:rPr>
          <w:rFonts w:ascii="Arial" w:eastAsia="微软雅黑" w:hAnsi="Arial" w:cs="Arial"/>
          <w:color w:val="000000" w:themeColor="text1"/>
        </w:rPr>
        <w:t>、其他不适合运动的疾病患者；</w:t>
      </w:r>
      <w:r>
        <w:rPr>
          <w:rFonts w:ascii="Arial" w:eastAsia="微软雅黑" w:hAnsi="Arial" w:cs="Arial"/>
          <w:color w:val="000000" w:themeColor="text1"/>
        </w:rPr>
        <w:br/>
        <w:t>8</w:t>
      </w:r>
      <w:r w:rsidR="00D82FBF">
        <w:rPr>
          <w:rFonts w:ascii="Arial" w:eastAsia="微软雅黑" w:hAnsi="Arial" w:cs="Arial"/>
          <w:color w:val="000000" w:themeColor="text1"/>
        </w:rPr>
        <w:t>、其他不适合参加比赛者（如孕妇、赛前疲劳者、过度饮酒者等）；</w:t>
      </w:r>
    </w:p>
    <w:p w:rsidR="00027741" w:rsidRDefault="00D82FBF">
      <w:pPr>
        <w:pStyle w:val="a5"/>
        <w:widowControl/>
        <w:shd w:val="clear" w:color="auto" w:fill="FFFFFF"/>
        <w:spacing w:beforeAutospacing="0" w:afterAutospacing="0" w:line="390" w:lineRule="atLeast"/>
        <w:rPr>
          <w:color w:val="000000" w:themeColor="text1"/>
        </w:rPr>
      </w:pPr>
      <w:r>
        <w:rPr>
          <w:rFonts w:ascii="Arial" w:eastAsia="微软雅黑" w:hAnsi="Arial" w:cs="Arial" w:hint="eastAsia"/>
          <w:color w:val="000000" w:themeColor="text1"/>
        </w:rPr>
        <w:t>9</w:t>
      </w:r>
      <w:r>
        <w:rPr>
          <w:rFonts w:ascii="Arial" w:eastAsia="微软雅黑" w:hAnsi="Arial" w:cs="Arial" w:hint="eastAsia"/>
          <w:color w:val="000000" w:themeColor="text1"/>
        </w:rPr>
        <w:t>、对花粉过敏者，严禁报名参赛。</w:t>
      </w:r>
      <w:bookmarkStart w:id="0" w:name="_GoBack"/>
      <w:bookmarkEnd w:id="0"/>
      <w:r w:rsidR="003C3712">
        <w:rPr>
          <w:rFonts w:ascii="Arial" w:eastAsia="微软雅黑" w:hAnsi="Arial" w:cs="Arial"/>
          <w:color w:val="000000" w:themeColor="text1"/>
        </w:rPr>
        <w:br/>
      </w:r>
      <w:r w:rsidR="003C3712">
        <w:rPr>
          <w:rFonts w:ascii="Arial" w:eastAsia="微软雅黑" w:hAnsi="Arial" w:cs="Arial"/>
          <w:color w:val="000000" w:themeColor="text1"/>
        </w:rPr>
        <w:br/>
      </w:r>
    </w:p>
    <w:p w:rsidR="00027741" w:rsidRDefault="003C3712">
      <w:pPr>
        <w:pStyle w:val="a5"/>
        <w:widowControl/>
        <w:spacing w:beforeAutospacing="0" w:after="75" w:afterAutospacing="0" w:line="360" w:lineRule="auto"/>
        <w:jc w:val="right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2018秘境巴东高山森林国际半程马拉松赛组委会</w:t>
      </w:r>
    </w:p>
    <w:p w:rsidR="00027741" w:rsidRDefault="003C3712">
      <w:pPr>
        <w:jc w:val="right"/>
        <w:rPr>
          <w:rFonts w:ascii="Arial" w:eastAsia="微软雅黑" w:hAnsi="Arial" w:cs="Arial"/>
          <w:color w:val="000000" w:themeColor="text1"/>
          <w:kern w:val="0"/>
          <w:sz w:val="24"/>
        </w:rPr>
      </w:pPr>
      <w:r>
        <w:rPr>
          <w:rFonts w:ascii="Arial" w:eastAsia="微软雅黑" w:hAnsi="Arial" w:cs="Arial" w:hint="eastAsia"/>
          <w:color w:val="000000" w:themeColor="text1"/>
          <w:kern w:val="0"/>
          <w:sz w:val="24"/>
        </w:rPr>
        <w:t>二〇一八年七月</w:t>
      </w:r>
    </w:p>
    <w:sectPr w:rsidR="00027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ED"/>
    <w:rsid w:val="00027741"/>
    <w:rsid w:val="001A4D14"/>
    <w:rsid w:val="002156B9"/>
    <w:rsid w:val="003C3712"/>
    <w:rsid w:val="003D1854"/>
    <w:rsid w:val="003E19ED"/>
    <w:rsid w:val="00410228"/>
    <w:rsid w:val="004C44BE"/>
    <w:rsid w:val="005133CA"/>
    <w:rsid w:val="0061285E"/>
    <w:rsid w:val="006962FD"/>
    <w:rsid w:val="007A21DE"/>
    <w:rsid w:val="00820FBC"/>
    <w:rsid w:val="008A147E"/>
    <w:rsid w:val="00A10840"/>
    <w:rsid w:val="00A24D71"/>
    <w:rsid w:val="00A718FB"/>
    <w:rsid w:val="00B1644E"/>
    <w:rsid w:val="00D45444"/>
    <w:rsid w:val="00D82FBF"/>
    <w:rsid w:val="00E55CE6"/>
    <w:rsid w:val="24CF59E0"/>
    <w:rsid w:val="294B36E3"/>
    <w:rsid w:val="31A64F8B"/>
    <w:rsid w:val="33907E03"/>
    <w:rsid w:val="41EB32EE"/>
    <w:rsid w:val="570C003A"/>
    <w:rsid w:val="58FD4650"/>
    <w:rsid w:val="67F7060A"/>
    <w:rsid w:val="6B4D3B66"/>
    <w:rsid w:val="6B6A7260"/>
    <w:rsid w:val="741B184F"/>
    <w:rsid w:val="7BD8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41439</cp:lastModifiedBy>
  <cp:revision>9</cp:revision>
  <dcterms:created xsi:type="dcterms:W3CDTF">2014-10-29T12:08:00Z</dcterms:created>
  <dcterms:modified xsi:type="dcterms:W3CDTF">2018-07-25T13:09:00Z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