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33333"/>
          <w:spacing w:val="0"/>
          <w:sz w:val="28"/>
          <w:szCs w:val="28"/>
          <w:shd w:val="clear" w:fill="FFFFFF"/>
        </w:rPr>
      </w:pPr>
      <w:r>
        <w:rPr>
          <w:rFonts w:ascii="微软雅黑" w:hAnsi="微软雅黑" w:eastAsia="微软雅黑" w:cs="微软雅黑"/>
          <w:b/>
          <w:i w:val="0"/>
          <w:caps w:val="0"/>
          <w:color w:val="333333"/>
          <w:spacing w:val="0"/>
          <w:sz w:val="28"/>
          <w:szCs w:val="28"/>
          <w:shd w:val="clear" w:fill="FFFFFF"/>
        </w:rPr>
        <w:t>2019大洋湾盐城马拉松参赛声明</w:t>
      </w:r>
    </w:p>
    <w:p>
      <w:pPr>
        <w:jc w:val="center"/>
        <w:rPr>
          <w:rFonts w:ascii="微软雅黑" w:hAnsi="微软雅黑" w:eastAsia="微软雅黑" w:cs="微软雅黑"/>
          <w:b/>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ascii="微软雅黑" w:hAnsi="微软雅黑" w:eastAsia="微软雅黑" w:cs="微软雅黑"/>
          <w:b w:val="0"/>
          <w:i w:val="0"/>
          <w:caps w:val="0"/>
          <w:color w:val="333333"/>
          <w:spacing w:val="0"/>
          <w:sz w:val="21"/>
          <w:szCs w:val="21"/>
        </w:rPr>
      </w:pPr>
      <w:r>
        <w:rPr>
          <w:rFonts w:ascii="仿宋" w:hAnsi="仿宋" w:eastAsia="仿宋" w:cs="仿宋"/>
          <w:b w:val="0"/>
          <w:i w:val="0"/>
          <w:caps w:val="0"/>
          <w:color w:val="333333"/>
          <w:spacing w:val="0"/>
          <w:sz w:val="31"/>
          <w:szCs w:val="31"/>
          <w:bdr w:val="none" w:color="auto" w:sz="0" w:space="0"/>
          <w:shd w:val="clear" w:fill="FFFFFF"/>
        </w:rPr>
        <w:t>“注：请所有参赛选手报名之前务必认真、仔细阅读《2019大洋湾盐城马拉松参赛声明》，在您提交报名信息后即被默认为您已阅读、理解并同意遵守《2019大洋湾盐城马拉松竞赛规程》及《2019大洋湾盐城马拉松报名须知》的一切内容并签署及提交免责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作为参赛选手，我本人、我的监护人、管理人、法定代理人以及任何可能代表我提起赔偿请求或诉讼的人做出以下声明：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一、本人自愿报名参加2019大洋湾盐城马拉松及相关活动(以下统称“比赛”)；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二、本人全面理解并同意遵守组委会及协办机构(以下统称“主办方”)所制订的各项规程、规则、规定、要求及采取的措施；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三、本人同意向主办方提供真实有效的证件和资料用于核实本人的身份，并同意承担因证件和资料不实所产生的全部责任；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四、本人承诺以自己的名义报名并参赛，并知晓主办方关于号码布不能转让他人使用的规定（自领取官方参赛号码布至本次赛事结束期间，本人对官方号码布负有妥善保管义务，如因未尽保管义务或擅自转让出借或其他原因，致使第三方以该官方号码布获取进入赛道资格，由此产生的法律后果及责任全部由本人与第三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五、如因本人原因未能参赛，无权要求主办方退还报名费，也不得将号码转让给他人；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六、本人已为参赛做好充分准备，并愿意按照有关要求接受药物检查；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七、本人同意主办方以本人为被保险人投保人身意外险，具体内容已从保险说明书中知晓，本人均予以认可；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八、本人全面理解参赛可能出现的风险，且已准备必要的防范措施;本人愿意承担比赛期间发生的自身意外风险责任，且同意主办方对于非其原因造成的人身意外或其他任何形式的损失不承担任何形式的赔偿；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九、本人同意接受主办方在比赛期间提供的现场急救性质的医务治疗（含AED自动体外除颤器治疗），但在医院救治等发生的相关费用超出主办方投保范围的部分由本人自理；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十、本人授权主办方及其指定单位无偿使用本人的肖像、姓名、声音和其它个人资料用于比赛的组织和推广；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十一、本人承诺在比赛期间不得涂改、复制及遮盖赛事官方号码布；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十二、本人将听从裁判员、志愿者、安保及医护人员指挥，自觉维护比赛秩序；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十三、本人将严格遵守安检和检录进场制度，不携带任何危险品进入赛场，维护自身和他人安全；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十四、本人将文明参赛，不随地大小便、不随地乱扔垃圾，维护比赛路线干净卫生；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十五、本人将按照《竞赛规程》等参赛文件要求的时间、地点、方式寄存存衣包，如未按照要求寄存造成存衣包丢失，全部损失由本人承担。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31"/>
          <w:szCs w:val="31"/>
          <w:bdr w:val="none" w:color="auto" w:sz="0" w:space="0"/>
          <w:shd w:val="clear" w:fill="FFFFFF"/>
        </w:rPr>
        <w:t>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Pr>
        <w:jc w:val="center"/>
        <w:rPr>
          <w:rFonts w:ascii="微软雅黑" w:hAnsi="微软雅黑" w:eastAsia="微软雅黑" w:cs="微软雅黑"/>
          <w:b/>
          <w:i w:val="0"/>
          <w:caps w:val="0"/>
          <w:color w:val="333333"/>
          <w:spacing w:val="0"/>
          <w:sz w:val="28"/>
          <w:szCs w:val="28"/>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16FC3"/>
    <w:rsid w:val="34B16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2019-01-31T05:00:00Z</dcterms:created>
  <dc:creator>Administrator</dc:creator>
  <cp:lastModifiedBy>Administrator</cp:lastModifiedBy>
  <dcterms:modified xsi:type="dcterms:W3CDTF">2019-01-31T05:00:57Z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