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B1463">
      <w:pPr>
        <w:jc w:val="center"/>
        <w:rPr>
          <w:rFonts w:hint="eastAsia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高海拔赛</w:t>
      </w:r>
      <w:r>
        <w:rPr>
          <w:rFonts w:hint="eastAsia"/>
          <w:b/>
          <w:bCs/>
          <w:sz w:val="28"/>
          <w:szCs w:val="28"/>
          <w:lang w:val="en-US" w:eastAsia="zh-CN"/>
        </w:rPr>
        <w:t>事</w:t>
      </w:r>
      <w:r>
        <w:rPr>
          <w:rFonts w:hint="eastAsia"/>
          <w:b/>
          <w:bCs/>
          <w:sz w:val="28"/>
          <w:szCs w:val="28"/>
        </w:rPr>
        <w:t>风险告知书</w:t>
      </w:r>
    </w:p>
    <w:p w14:paraId="025C95A0">
      <w:pPr>
        <w:rPr>
          <w:rFonts w:hint="eastAsia"/>
        </w:rPr>
      </w:pPr>
      <w:r>
        <w:rPr>
          <w:rFonts w:hint="eastAsia"/>
        </w:rPr>
        <w:t xml:space="preserve"> </w:t>
      </w:r>
    </w:p>
    <w:p w14:paraId="289F18B2">
      <w:pPr>
        <w:rPr>
          <w:rFonts w:hint="eastAsia"/>
        </w:rPr>
      </w:pPr>
      <w:r>
        <w:rPr>
          <w:rFonts w:hint="eastAsia"/>
        </w:rPr>
        <w:t>尊敬的参赛选手：</w:t>
      </w:r>
    </w:p>
    <w:p w14:paraId="678E35FB">
      <w:pPr>
        <w:rPr>
          <w:rFonts w:hint="eastAsia"/>
        </w:rPr>
      </w:pPr>
      <w:r>
        <w:rPr>
          <w:rFonts w:hint="eastAsia"/>
        </w:rPr>
        <w:t xml:space="preserve"> </w:t>
      </w:r>
    </w:p>
    <w:p w14:paraId="78D7030D">
      <w:pPr>
        <w:rPr>
          <w:rFonts w:hint="eastAsia"/>
        </w:rPr>
      </w:pPr>
      <w:r>
        <w:rPr>
          <w:rFonts w:hint="eastAsia"/>
        </w:rPr>
        <w:t>本次赛事赛道海拔3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00-</w:t>
      </w:r>
      <w:r>
        <w:rPr>
          <w:rFonts w:hint="eastAsia"/>
          <w:lang w:val="en-US" w:eastAsia="zh-CN"/>
        </w:rPr>
        <w:t>35</w:t>
      </w:r>
      <w:r>
        <w:rPr>
          <w:rFonts w:hint="eastAsia"/>
        </w:rPr>
        <w:t>00米，高海拔环境存在特殊风险，为保障您的安全，现将核心风险及责任告知如下，请仔细阅读并确认：</w:t>
      </w:r>
    </w:p>
    <w:p w14:paraId="49FCB285">
      <w:pPr>
        <w:rPr>
          <w:rFonts w:hint="eastAsia"/>
        </w:rPr>
      </w:pPr>
      <w:r>
        <w:rPr>
          <w:rFonts w:hint="eastAsia"/>
        </w:rPr>
        <w:t xml:space="preserve"> </w:t>
      </w:r>
    </w:p>
    <w:p w14:paraId="5E83EE03">
      <w:pPr>
        <w:rPr>
          <w:rFonts w:hint="eastAsia"/>
        </w:rPr>
      </w:pPr>
      <w:r>
        <w:rPr>
          <w:rFonts w:hint="eastAsia"/>
        </w:rPr>
        <w:t>一、核心风险提示</w:t>
      </w:r>
    </w:p>
    <w:p w14:paraId="4F28D23C">
      <w:pPr>
        <w:rPr>
          <w:rFonts w:hint="eastAsia"/>
        </w:rPr>
      </w:pPr>
      <w:r>
        <w:rPr>
          <w:rFonts w:hint="eastAsia"/>
        </w:rPr>
        <w:t>1. 急性高原病风险：缺氧可能引发头痛、气短等高原反应，严重时诱发肺水肿、脑水肿，危及生命。</w:t>
      </w:r>
    </w:p>
    <w:p w14:paraId="72CDF04F">
      <w:pPr>
        <w:rPr>
          <w:rFonts w:hint="eastAsia"/>
        </w:rPr>
      </w:pPr>
      <w:r>
        <w:rPr>
          <w:rFonts w:hint="eastAsia"/>
        </w:rPr>
        <w:t>2. 环境与路况风险：天气多变、昼夜温差大，易失温感冒；赛道含砂石路、陡坡，可能导致摔车、扭伤等意外。</w:t>
      </w:r>
    </w:p>
    <w:p w14:paraId="0BA69420">
      <w:pPr>
        <w:rPr>
          <w:rFonts w:hint="eastAsia"/>
        </w:rPr>
      </w:pPr>
      <w:r>
        <w:rPr>
          <w:rFonts w:hint="eastAsia"/>
        </w:rPr>
        <w:t>3. 身体适配风险：心肺功能负荷增加，体能下降，基础疾病患者（心脑血管、呼吸疾病等）易病情加重。</w:t>
      </w:r>
    </w:p>
    <w:p w14:paraId="45EFF7C9">
      <w:pPr>
        <w:rPr>
          <w:rFonts w:hint="eastAsia"/>
        </w:rPr>
      </w:pPr>
      <w:r>
        <w:rPr>
          <w:rFonts w:hint="eastAsia"/>
        </w:rPr>
        <w:t>4. 救援限制风险：部分路段偏远、信号弱，救援及转运可能延误。</w:t>
      </w:r>
    </w:p>
    <w:p w14:paraId="13B90213">
      <w:pPr>
        <w:rPr>
          <w:rFonts w:hint="eastAsia"/>
        </w:rPr>
      </w:pPr>
      <w:r>
        <w:rPr>
          <w:rFonts w:hint="eastAsia"/>
        </w:rPr>
        <w:t xml:space="preserve"> </w:t>
      </w:r>
    </w:p>
    <w:p w14:paraId="53FAD315">
      <w:pPr>
        <w:rPr>
          <w:rFonts w:hint="eastAsia"/>
        </w:rPr>
      </w:pPr>
      <w:r>
        <w:rPr>
          <w:rFonts w:hint="eastAsia"/>
        </w:rPr>
        <w:t>二、参赛健康要求</w:t>
      </w:r>
    </w:p>
    <w:p w14:paraId="609CF39C">
      <w:pPr>
        <w:rPr>
          <w:rFonts w:hint="eastAsia"/>
        </w:rPr>
      </w:pPr>
      <w:r>
        <w:rPr>
          <w:rFonts w:hint="eastAsia"/>
        </w:rPr>
        <w:t>1. 年满18周岁（</w:t>
      </w:r>
      <w:r>
        <w:rPr>
          <w:rFonts w:hint="eastAsia"/>
          <w:lang w:val="en-US" w:eastAsia="zh-CN"/>
        </w:rPr>
        <w:t>根据参赛要求自行车组别需高于18周岁，低于45周岁；徒步组需高于18周岁，低于60周岁</w:t>
      </w:r>
      <w:r>
        <w:rPr>
          <w:rFonts w:hint="eastAsia"/>
        </w:rPr>
        <w:t>），无不适宜高海拔运动的疾病。</w:t>
      </w:r>
    </w:p>
    <w:p w14:paraId="3DDDE02E">
      <w:pPr>
        <w:rPr>
          <w:rFonts w:hint="eastAsia"/>
        </w:rPr>
      </w:pPr>
      <w:r>
        <w:rPr>
          <w:rFonts w:hint="eastAsia"/>
        </w:rPr>
        <w:t>2. 赛前3个月内完成体检，经医生评估适合参赛；隐瞒病史参赛后果自负。</w:t>
      </w:r>
    </w:p>
    <w:p w14:paraId="300DED7D">
      <w:pPr>
        <w:rPr>
          <w:rFonts w:hint="eastAsia"/>
        </w:rPr>
      </w:pPr>
      <w:r>
        <w:rPr>
          <w:rFonts w:hint="eastAsia"/>
        </w:rPr>
        <w:t>3. 具备相应运动基础，赛前完成2个月以上针对性训练。</w:t>
      </w:r>
    </w:p>
    <w:p w14:paraId="6B8EDB9B">
      <w:pPr>
        <w:rPr>
          <w:rFonts w:hint="eastAsia"/>
        </w:rPr>
      </w:pPr>
      <w:r>
        <w:rPr>
          <w:rFonts w:hint="eastAsia"/>
        </w:rPr>
        <w:t>4. 赛前1周保证睡眠，不熬夜、不酗酒，无感冒等不适。</w:t>
      </w:r>
    </w:p>
    <w:p w14:paraId="187380B8">
      <w:pPr>
        <w:rPr>
          <w:rFonts w:hint="eastAsia"/>
        </w:rPr>
      </w:pPr>
      <w:r>
        <w:rPr>
          <w:rFonts w:hint="eastAsia"/>
        </w:rPr>
        <w:t xml:space="preserve"> </w:t>
      </w:r>
    </w:p>
    <w:p w14:paraId="3CD5A548">
      <w:pPr>
        <w:rPr>
          <w:rFonts w:hint="eastAsia"/>
        </w:rPr>
      </w:pPr>
      <w:r>
        <w:rPr>
          <w:rFonts w:hint="eastAsia"/>
        </w:rPr>
        <w:t>三、关键注意事项</w:t>
      </w:r>
    </w:p>
    <w:p w14:paraId="7CDB1F80">
      <w:pPr>
        <w:rPr>
          <w:rFonts w:hint="eastAsia"/>
        </w:rPr>
      </w:pPr>
      <w:r>
        <w:rPr>
          <w:rFonts w:hint="eastAsia"/>
        </w:rPr>
        <w:t>1. 赛前：提前3-5天抵达适应海拔，避免剧烈运动；备好保暖、防晒、防护装备及必备药品。</w:t>
      </w:r>
    </w:p>
    <w:p w14:paraId="72386714">
      <w:pPr>
        <w:rPr>
          <w:rFonts w:hint="eastAsia"/>
        </w:rPr>
      </w:pPr>
      <w:r>
        <w:rPr>
          <w:rFonts w:hint="eastAsia"/>
        </w:rPr>
        <w:t>2. 赛中：出现不适立即停赛求助，不强行坚持；按路线行进，合理分配体能，及时补水补能。</w:t>
      </w:r>
    </w:p>
    <w:p w14:paraId="786E5EDB">
      <w:pPr>
        <w:rPr>
          <w:rFonts w:hint="eastAsia"/>
        </w:rPr>
      </w:pPr>
      <w:r>
        <w:rPr>
          <w:rFonts w:hint="eastAsia"/>
        </w:rPr>
        <w:t>3. 赛后：完赛后拉伸放松，更换干爽衣物；24小时内持续关注身体状态，不适及时就医。</w:t>
      </w:r>
    </w:p>
    <w:p w14:paraId="18EC3B7C">
      <w:pPr>
        <w:rPr>
          <w:rFonts w:hint="eastAsia"/>
        </w:rPr>
      </w:pPr>
      <w:r>
        <w:rPr>
          <w:rFonts w:hint="eastAsia"/>
        </w:rPr>
        <w:t xml:space="preserve"> </w:t>
      </w:r>
    </w:p>
    <w:p w14:paraId="4CFB209C">
      <w:pPr>
        <w:rPr>
          <w:rFonts w:hint="eastAsia"/>
        </w:rPr>
      </w:pPr>
      <w:r>
        <w:rPr>
          <w:rFonts w:hint="eastAsia"/>
        </w:rPr>
        <w:t>四、免责声明</w:t>
      </w:r>
    </w:p>
    <w:p w14:paraId="309A6094">
      <w:pPr>
        <w:rPr>
          <w:rFonts w:hint="eastAsia"/>
        </w:rPr>
      </w:pPr>
      <w:r>
        <w:rPr>
          <w:rFonts w:hint="eastAsia"/>
        </w:rPr>
        <w:t>1. 选手自愿参赛，已充分知晓高海拔赛事风险，自愿承担参赛期间一切人身、财产损失。</w:t>
      </w:r>
    </w:p>
    <w:p w14:paraId="6C1D76B9">
      <w:pPr>
        <w:rPr>
          <w:rFonts w:hint="eastAsia"/>
        </w:rPr>
      </w:pPr>
      <w:r>
        <w:rPr>
          <w:rFonts w:hint="eastAsia"/>
        </w:rPr>
        <w:t>2. 组委会提供应急保障，但不承担因自身健康、操作失误等引发的赔偿责任。</w:t>
      </w:r>
    </w:p>
    <w:p w14:paraId="61E7382D">
      <w:pPr>
        <w:rPr>
          <w:rFonts w:hint="eastAsia"/>
        </w:rPr>
      </w:pPr>
      <w:r>
        <w:rPr>
          <w:rFonts w:hint="eastAsia"/>
        </w:rPr>
        <w:t>3. 赛事保险仅覆盖赛事期间，建议自行额外购买高海拔专项保险。</w:t>
      </w:r>
    </w:p>
    <w:p w14:paraId="0C35F576">
      <w:pPr>
        <w:rPr>
          <w:rFonts w:hint="eastAsia"/>
        </w:rPr>
      </w:pPr>
      <w:r>
        <w:rPr>
          <w:rFonts w:hint="eastAsia"/>
        </w:rPr>
        <w:t xml:space="preserve"> </w:t>
      </w:r>
    </w:p>
    <w:p w14:paraId="14F62E3E">
      <w:pPr>
        <w:rPr>
          <w:rFonts w:hint="eastAsia"/>
        </w:rPr>
      </w:pPr>
      <w:r>
        <w:rPr>
          <w:rFonts w:hint="eastAsia"/>
        </w:rPr>
        <w:t>五、确认与签字</w:t>
      </w:r>
    </w:p>
    <w:p w14:paraId="1DB0F954">
      <w:pPr>
        <w:rPr>
          <w:rFonts w:hint="eastAsia"/>
        </w:rPr>
      </w:pPr>
      <w:r>
        <w:rPr>
          <w:rFonts w:hint="eastAsia"/>
        </w:rPr>
        <w:t xml:space="preserve"> </w:t>
      </w:r>
    </w:p>
    <w:p w14:paraId="11243688">
      <w:pPr>
        <w:rPr>
          <w:rFonts w:hint="eastAsia"/>
        </w:rPr>
      </w:pPr>
      <w:r>
        <w:rPr>
          <w:rFonts w:hint="eastAsia"/>
        </w:rPr>
        <w:t>本人已通读并理解本告知书全部内容，确认符合参赛条件，自愿承担所有风险及责任。</w:t>
      </w:r>
    </w:p>
    <w:p w14:paraId="268F637F">
      <w:pPr>
        <w:rPr>
          <w:rFonts w:hint="eastAsia"/>
        </w:rPr>
      </w:pPr>
    </w:p>
    <w:p w14:paraId="47183E34">
      <w:pPr>
        <w:rPr>
          <w:rFonts w:hint="eastAsia"/>
        </w:rPr>
      </w:pPr>
      <w:r>
        <w:rPr>
          <w:rFonts w:hint="eastAsia"/>
        </w:rPr>
        <w:t xml:space="preserve"> </w:t>
      </w:r>
    </w:p>
    <w:p w14:paraId="2537E3E0">
      <w:pPr>
        <w:jc w:val="right"/>
        <w:rPr>
          <w:rFonts w:hint="eastAsia"/>
        </w:rPr>
      </w:pPr>
      <w:r>
        <w:rPr>
          <w:rFonts w:hint="eastAsia"/>
        </w:rPr>
        <w:t>参赛选手签字：________________________</w:t>
      </w:r>
    </w:p>
    <w:p w14:paraId="789350FE">
      <w:pPr>
        <w:jc w:val="right"/>
        <w:rPr>
          <w:rFonts w:hint="eastAsia"/>
        </w:rPr>
      </w:pPr>
      <w:r>
        <w:rPr>
          <w:rFonts w:hint="eastAsia"/>
        </w:rPr>
        <w:t>身份证号码：________________________</w:t>
      </w:r>
    </w:p>
    <w:p w14:paraId="2AC06701">
      <w:pPr>
        <w:jc w:val="right"/>
        <w:rPr>
          <w:rFonts w:hint="eastAsia"/>
        </w:rPr>
      </w:pPr>
      <w:r>
        <w:rPr>
          <w:rFonts w:hint="eastAsia"/>
        </w:rPr>
        <w:t>联系电话：________________________</w:t>
      </w:r>
    </w:p>
    <w:p w14:paraId="1D60E6FE">
      <w:pPr>
        <w:jc w:val="right"/>
        <w:rPr>
          <w:rFonts w:hint="eastAsia"/>
        </w:rPr>
      </w:pPr>
      <w:r>
        <w:rPr>
          <w:rFonts w:hint="eastAsia"/>
        </w:rPr>
        <w:t>日期：______年______月______日</w:t>
      </w:r>
    </w:p>
    <w:p w14:paraId="183E6C96"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56EE4"/>
    <w:rsid w:val="7B9F2E61"/>
    <w:rsid w:val="7BEA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721</Words>
  <Characters>835</Characters>
  <Lines>0</Lines>
  <Paragraphs>0</Paragraphs>
  <TotalTime>4</TotalTime>
  <ScaleCrop>false</ScaleCrop>
  <LinksUpToDate>false</LinksUpToDate>
  <CharactersWithSpaces>859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2025-11-01T02:28:00Z</dcterms:created>
  <dc:creator>DS</dc:creator>
  <cp:lastModifiedBy>蔣杰</cp:lastModifiedBy>
  <dcterms:modified xsi:type="dcterms:W3CDTF">2025-11-01T02:36:14Z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eyJoZGlkIjoiYWYzNTUzMDAwNGJkM2I2YzA3YWQzM2E2M2QyZTRjNWYiLCJ1c2VySWQiOiI0NjQzOTc2NzYifQ==</vt:lpwstr>
  </property>
  <property fmtid="{D5CDD505-2E9C-101B-9397-08002B2CF9AE}" pid="4" name="ICV">
    <vt:lpwstr>FF8CC1D477864EAFAA72482EEF041103_13</vt:lpwstr>
  </property>
</Properties>
</file>